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053"/>
        <w:gridCol w:w="3143"/>
        <w:gridCol w:w="3091"/>
      </w:tblGrid>
      <w:tr w:rsidR="005174BE" w:rsidRPr="0062062E" w:rsidTr="00502EA2">
        <w:tc>
          <w:tcPr>
            <w:tcW w:w="3053" w:type="dxa"/>
          </w:tcPr>
          <w:p w:rsidR="005174BE" w:rsidRPr="007F48BC" w:rsidRDefault="005174BE" w:rsidP="00502EA2">
            <w:pPr>
              <w:tabs>
                <w:tab w:val="center" w:pos="4153"/>
                <w:tab w:val="right" w:pos="8306"/>
              </w:tabs>
              <w:spacing w:after="0" w:line="240" w:lineRule="auto"/>
              <w:ind w:right="-1"/>
              <w:jc w:val="center"/>
              <w:rPr>
                <w:rFonts w:ascii="Times New Roman" w:eastAsia="Times New Roman" w:hAnsi="Times New Roman"/>
                <w:sz w:val="24"/>
                <w:szCs w:val="24"/>
                <w:lang w:eastAsia="ru-RU"/>
              </w:rPr>
            </w:pPr>
            <w:proofErr w:type="spellStart"/>
            <w:r w:rsidRPr="007F48BC">
              <w:rPr>
                <w:rFonts w:ascii="Times New Roman" w:eastAsia="Times New Roman" w:hAnsi="Times New Roman"/>
                <w:sz w:val="24"/>
                <w:szCs w:val="24"/>
                <w:lang w:eastAsia="ru-RU"/>
              </w:rPr>
              <w:t>Совет</w:t>
            </w:r>
            <w:proofErr w:type="spellEnd"/>
          </w:p>
          <w:p w:rsidR="005174BE" w:rsidRPr="007F48BC" w:rsidRDefault="005174BE" w:rsidP="00502EA2">
            <w:pPr>
              <w:tabs>
                <w:tab w:val="center" w:pos="4153"/>
                <w:tab w:val="right" w:pos="8306"/>
              </w:tabs>
              <w:spacing w:after="0" w:line="240" w:lineRule="auto"/>
              <w:ind w:right="-1"/>
              <w:jc w:val="center"/>
              <w:rPr>
                <w:rFonts w:ascii="Times New Roman" w:eastAsia="Times New Roman" w:hAnsi="Times New Roman"/>
                <w:sz w:val="24"/>
                <w:szCs w:val="24"/>
                <w:lang w:eastAsia="ru-RU"/>
              </w:rPr>
            </w:pPr>
            <w:proofErr w:type="spellStart"/>
            <w:r w:rsidRPr="007F48BC">
              <w:rPr>
                <w:rFonts w:ascii="Times New Roman" w:eastAsia="Times New Roman" w:hAnsi="Times New Roman"/>
                <w:sz w:val="24"/>
                <w:szCs w:val="24"/>
                <w:lang w:eastAsia="ru-RU"/>
              </w:rPr>
              <w:t>cельского</w:t>
            </w:r>
            <w:proofErr w:type="spellEnd"/>
            <w:r w:rsidRPr="007F48BC">
              <w:rPr>
                <w:rFonts w:ascii="Times New Roman" w:eastAsia="Times New Roman" w:hAnsi="Times New Roman"/>
                <w:sz w:val="24"/>
                <w:szCs w:val="24"/>
                <w:lang w:eastAsia="ru-RU"/>
              </w:rPr>
              <w:t xml:space="preserve"> </w:t>
            </w:r>
            <w:proofErr w:type="spellStart"/>
            <w:r w:rsidRPr="007F48BC">
              <w:rPr>
                <w:rFonts w:ascii="Times New Roman" w:eastAsia="Times New Roman" w:hAnsi="Times New Roman"/>
                <w:sz w:val="24"/>
                <w:szCs w:val="24"/>
                <w:lang w:eastAsia="ru-RU"/>
              </w:rPr>
              <w:t>поселения</w:t>
            </w:r>
            <w:proofErr w:type="spellEnd"/>
          </w:p>
          <w:p w:rsidR="005174BE" w:rsidRPr="007F48BC" w:rsidRDefault="005174BE" w:rsidP="00502EA2">
            <w:pPr>
              <w:tabs>
                <w:tab w:val="center" w:pos="4153"/>
                <w:tab w:val="right" w:pos="8306"/>
              </w:tabs>
              <w:spacing w:after="0" w:line="240" w:lineRule="auto"/>
              <w:ind w:right="-1"/>
              <w:jc w:val="center"/>
              <w:rPr>
                <w:rFonts w:ascii="Times New Roman" w:eastAsia="Times New Roman" w:hAnsi="Times New Roman"/>
                <w:sz w:val="24"/>
                <w:szCs w:val="24"/>
                <w:lang w:eastAsia="ru-RU"/>
              </w:rPr>
            </w:pPr>
            <w:r w:rsidRPr="007F48BC">
              <w:rPr>
                <w:rFonts w:ascii="Times New Roman" w:eastAsia="Times New Roman" w:hAnsi="Times New Roman"/>
                <w:sz w:val="24"/>
                <w:szCs w:val="24"/>
                <w:lang w:eastAsia="ru-RU"/>
              </w:rPr>
              <w:t>«</w:t>
            </w:r>
            <w:r w:rsidR="00C13038">
              <w:rPr>
                <w:rFonts w:ascii="Times New Roman" w:eastAsia="Times New Roman" w:hAnsi="Times New Roman"/>
                <w:sz w:val="24"/>
                <w:szCs w:val="24"/>
                <w:lang w:eastAsia="ru-RU"/>
              </w:rPr>
              <w:t>Нерица</w:t>
            </w:r>
            <w:r w:rsidRPr="007F48BC">
              <w:rPr>
                <w:rFonts w:ascii="Times New Roman" w:eastAsia="Times New Roman" w:hAnsi="Times New Roman"/>
                <w:sz w:val="24"/>
                <w:szCs w:val="24"/>
                <w:lang w:eastAsia="ru-RU"/>
              </w:rPr>
              <w:t>»</w:t>
            </w:r>
          </w:p>
          <w:p w:rsidR="005174BE" w:rsidRPr="007F48BC" w:rsidRDefault="005174BE" w:rsidP="00502EA2">
            <w:pPr>
              <w:tabs>
                <w:tab w:val="center" w:pos="4153"/>
                <w:tab w:val="right" w:pos="8306"/>
              </w:tabs>
              <w:spacing w:after="0" w:line="240" w:lineRule="auto"/>
              <w:ind w:right="-1"/>
              <w:jc w:val="center"/>
              <w:rPr>
                <w:rFonts w:ascii="Times New Roman" w:eastAsia="Times New Roman" w:hAnsi="Times New Roman"/>
                <w:sz w:val="24"/>
                <w:szCs w:val="24"/>
                <w:lang w:eastAsia="ru-RU"/>
              </w:rPr>
            </w:pPr>
          </w:p>
          <w:p w:rsidR="005174BE" w:rsidRPr="007F48BC" w:rsidRDefault="005174BE" w:rsidP="00502EA2">
            <w:pPr>
              <w:tabs>
                <w:tab w:val="center" w:pos="4153"/>
                <w:tab w:val="right" w:pos="8306"/>
              </w:tabs>
              <w:spacing w:after="0" w:line="240" w:lineRule="auto"/>
              <w:rPr>
                <w:rFonts w:ascii="Times New Roman" w:eastAsia="Times New Roman" w:hAnsi="Times New Roman"/>
                <w:sz w:val="24"/>
                <w:szCs w:val="24"/>
                <w:lang w:eastAsia="ru-RU"/>
              </w:rPr>
            </w:pPr>
          </w:p>
        </w:tc>
        <w:tc>
          <w:tcPr>
            <w:tcW w:w="3143" w:type="dxa"/>
          </w:tcPr>
          <w:p w:rsidR="005174BE" w:rsidRPr="007F48BC" w:rsidRDefault="005174BE" w:rsidP="00502EA2">
            <w:pPr>
              <w:tabs>
                <w:tab w:val="center" w:pos="4153"/>
                <w:tab w:val="right" w:pos="8306"/>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val="ru-RU" w:eastAsia="ru-RU"/>
              </w:rPr>
              <w:drawing>
                <wp:inline distT="0" distB="0" distL="0" distR="0">
                  <wp:extent cx="7429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p w:rsidR="005174BE" w:rsidRPr="007F48BC" w:rsidRDefault="005174BE" w:rsidP="00502EA2">
            <w:pPr>
              <w:tabs>
                <w:tab w:val="center" w:pos="4153"/>
                <w:tab w:val="right" w:pos="8306"/>
              </w:tabs>
              <w:spacing w:after="0" w:line="240" w:lineRule="auto"/>
              <w:jc w:val="center"/>
              <w:rPr>
                <w:rFonts w:ascii="Times New Roman" w:eastAsia="Times New Roman" w:hAnsi="Times New Roman"/>
                <w:sz w:val="24"/>
                <w:szCs w:val="24"/>
                <w:lang w:eastAsia="ru-RU"/>
              </w:rPr>
            </w:pPr>
          </w:p>
          <w:p w:rsidR="005174BE" w:rsidRPr="007F48BC" w:rsidRDefault="005174BE" w:rsidP="00502EA2">
            <w:pPr>
              <w:tabs>
                <w:tab w:val="center" w:pos="4153"/>
                <w:tab w:val="right" w:pos="8306"/>
              </w:tabs>
              <w:spacing w:after="0" w:line="240" w:lineRule="auto"/>
              <w:jc w:val="center"/>
              <w:rPr>
                <w:rFonts w:ascii="Times New Roman" w:eastAsia="Times New Roman" w:hAnsi="Times New Roman"/>
                <w:sz w:val="24"/>
                <w:szCs w:val="24"/>
                <w:lang w:eastAsia="ru-RU"/>
              </w:rPr>
            </w:pPr>
          </w:p>
        </w:tc>
        <w:tc>
          <w:tcPr>
            <w:tcW w:w="3091" w:type="dxa"/>
          </w:tcPr>
          <w:p w:rsidR="005174BE" w:rsidRPr="00A241FB" w:rsidRDefault="005174BE" w:rsidP="00502EA2">
            <w:pPr>
              <w:tabs>
                <w:tab w:val="center" w:pos="4153"/>
                <w:tab w:val="right" w:pos="8306"/>
              </w:tabs>
              <w:spacing w:after="0" w:line="240" w:lineRule="auto"/>
              <w:ind w:right="-1"/>
              <w:jc w:val="center"/>
              <w:rPr>
                <w:rFonts w:ascii="Times New Roman" w:eastAsia="Times New Roman" w:hAnsi="Times New Roman"/>
                <w:sz w:val="24"/>
                <w:szCs w:val="24"/>
                <w:lang w:val="ru-RU" w:eastAsia="ru-RU"/>
              </w:rPr>
            </w:pPr>
            <w:r w:rsidRPr="00A241FB">
              <w:rPr>
                <w:rFonts w:ascii="Times New Roman" w:eastAsia="Times New Roman" w:hAnsi="Times New Roman"/>
                <w:sz w:val="24"/>
                <w:szCs w:val="24"/>
                <w:lang w:val="ru-RU" w:eastAsia="ru-RU"/>
              </w:rPr>
              <w:t>«</w:t>
            </w:r>
            <w:proofErr w:type="spellStart"/>
            <w:r w:rsidR="001F473D">
              <w:rPr>
                <w:rFonts w:ascii="Times New Roman" w:eastAsia="Times New Roman" w:hAnsi="Times New Roman"/>
                <w:sz w:val="24"/>
                <w:szCs w:val="24"/>
                <w:lang w:val="ru-RU" w:eastAsia="ru-RU"/>
              </w:rPr>
              <w:t>Неридз</w:t>
            </w:r>
            <w:proofErr w:type="spellEnd"/>
            <w:r w:rsidRPr="00A241FB">
              <w:rPr>
                <w:rFonts w:ascii="Times New Roman" w:eastAsia="Times New Roman" w:hAnsi="Times New Roman"/>
                <w:sz w:val="24"/>
                <w:szCs w:val="24"/>
                <w:lang w:val="ru-RU" w:eastAsia="ru-RU"/>
              </w:rPr>
              <w:t>»</w:t>
            </w:r>
          </w:p>
          <w:p w:rsidR="005174BE" w:rsidRPr="00A241FB" w:rsidRDefault="005174BE" w:rsidP="00502EA2">
            <w:pPr>
              <w:tabs>
                <w:tab w:val="center" w:pos="4153"/>
                <w:tab w:val="right" w:pos="8306"/>
              </w:tabs>
              <w:spacing w:after="0" w:line="240" w:lineRule="auto"/>
              <w:jc w:val="center"/>
              <w:rPr>
                <w:rFonts w:ascii="Times New Roman" w:eastAsia="Times New Roman" w:hAnsi="Times New Roman"/>
                <w:sz w:val="24"/>
                <w:szCs w:val="24"/>
                <w:lang w:val="ru-RU" w:eastAsia="ru-RU"/>
              </w:rPr>
            </w:pPr>
            <w:r w:rsidRPr="007F48BC">
              <w:rPr>
                <w:rFonts w:ascii="Times New Roman" w:eastAsia="Times New Roman" w:hAnsi="Times New Roman"/>
                <w:sz w:val="24"/>
                <w:szCs w:val="24"/>
                <w:lang w:eastAsia="ru-RU"/>
              </w:rPr>
              <w:t>c</w:t>
            </w:r>
            <w:r w:rsidRPr="00A241FB">
              <w:rPr>
                <w:rFonts w:ascii="Times New Roman" w:eastAsia="Times New Roman" w:hAnsi="Times New Roman"/>
                <w:sz w:val="24"/>
                <w:szCs w:val="24"/>
                <w:lang w:val="ru-RU" w:eastAsia="ru-RU"/>
              </w:rPr>
              <w:t xml:space="preserve">икт </w:t>
            </w:r>
            <w:proofErr w:type="spellStart"/>
            <w:r w:rsidRPr="00A241FB">
              <w:rPr>
                <w:rFonts w:ascii="Times New Roman" w:eastAsia="Times New Roman" w:hAnsi="Times New Roman"/>
                <w:sz w:val="24"/>
                <w:szCs w:val="24"/>
                <w:lang w:val="ru-RU" w:eastAsia="ru-RU"/>
              </w:rPr>
              <w:t>овмöдчöминса</w:t>
            </w:r>
            <w:proofErr w:type="spellEnd"/>
          </w:p>
          <w:p w:rsidR="005174BE" w:rsidRPr="00A241FB" w:rsidRDefault="005174BE" w:rsidP="00502EA2">
            <w:pPr>
              <w:tabs>
                <w:tab w:val="center" w:pos="4153"/>
                <w:tab w:val="right" w:pos="8306"/>
              </w:tabs>
              <w:spacing w:after="0" w:line="240" w:lineRule="auto"/>
              <w:jc w:val="center"/>
              <w:rPr>
                <w:rFonts w:ascii="Times New Roman" w:eastAsia="Times New Roman" w:hAnsi="Times New Roman"/>
                <w:sz w:val="24"/>
                <w:szCs w:val="24"/>
                <w:lang w:val="ru-RU" w:eastAsia="ru-RU"/>
              </w:rPr>
            </w:pPr>
            <w:proofErr w:type="spellStart"/>
            <w:r w:rsidRPr="00A241FB">
              <w:rPr>
                <w:rFonts w:ascii="Times New Roman" w:eastAsia="Times New Roman" w:hAnsi="Times New Roman"/>
                <w:sz w:val="24"/>
                <w:szCs w:val="24"/>
                <w:lang w:val="ru-RU" w:eastAsia="ru-RU"/>
              </w:rPr>
              <w:t>Сöвет</w:t>
            </w:r>
            <w:proofErr w:type="spellEnd"/>
          </w:p>
          <w:p w:rsidR="005174BE" w:rsidRPr="00A241FB" w:rsidRDefault="005174BE" w:rsidP="00502EA2">
            <w:pPr>
              <w:tabs>
                <w:tab w:val="center" w:pos="4153"/>
                <w:tab w:val="right" w:pos="8306"/>
              </w:tabs>
              <w:spacing w:after="0" w:line="240" w:lineRule="auto"/>
              <w:rPr>
                <w:rFonts w:ascii="Times New Roman" w:eastAsia="Times New Roman" w:hAnsi="Times New Roman"/>
                <w:sz w:val="24"/>
                <w:szCs w:val="24"/>
                <w:lang w:val="ru-RU" w:eastAsia="ru-RU"/>
              </w:rPr>
            </w:pPr>
          </w:p>
          <w:p w:rsidR="005174BE" w:rsidRPr="00A241FB" w:rsidRDefault="005174BE" w:rsidP="00502EA2">
            <w:pPr>
              <w:tabs>
                <w:tab w:val="center" w:pos="4153"/>
                <w:tab w:val="right" w:pos="8306"/>
              </w:tabs>
              <w:spacing w:after="0" w:line="240" w:lineRule="auto"/>
              <w:rPr>
                <w:rFonts w:ascii="Times New Roman" w:eastAsia="Times New Roman" w:hAnsi="Times New Roman"/>
                <w:sz w:val="24"/>
                <w:szCs w:val="24"/>
                <w:lang w:val="ru-RU" w:eastAsia="ru-RU"/>
              </w:rPr>
            </w:pPr>
          </w:p>
          <w:p w:rsidR="005174BE" w:rsidRPr="009E4178" w:rsidRDefault="005174BE" w:rsidP="00502EA2">
            <w:pPr>
              <w:tabs>
                <w:tab w:val="center" w:pos="4153"/>
                <w:tab w:val="right" w:pos="8306"/>
              </w:tabs>
              <w:spacing w:after="0" w:line="240" w:lineRule="auto"/>
              <w:rPr>
                <w:rFonts w:ascii="Times New Roman" w:eastAsia="Times New Roman" w:hAnsi="Times New Roman"/>
                <w:b/>
                <w:sz w:val="28"/>
                <w:szCs w:val="28"/>
                <w:lang w:val="ru-RU" w:eastAsia="ru-RU"/>
              </w:rPr>
            </w:pPr>
            <w:r w:rsidRPr="009E4178">
              <w:rPr>
                <w:rFonts w:ascii="Times New Roman" w:eastAsia="Times New Roman" w:hAnsi="Times New Roman"/>
                <w:sz w:val="28"/>
                <w:szCs w:val="28"/>
                <w:lang w:val="ru-RU" w:eastAsia="ru-RU"/>
              </w:rPr>
              <w:t xml:space="preserve">               </w:t>
            </w:r>
          </w:p>
        </w:tc>
      </w:tr>
      <w:tr w:rsidR="005174BE" w:rsidRPr="007F48BC" w:rsidTr="00502EA2">
        <w:tc>
          <w:tcPr>
            <w:tcW w:w="3053" w:type="dxa"/>
          </w:tcPr>
          <w:p w:rsidR="005174BE" w:rsidRPr="00A241FB" w:rsidRDefault="005174BE" w:rsidP="00502EA2">
            <w:pPr>
              <w:tabs>
                <w:tab w:val="center" w:pos="4153"/>
                <w:tab w:val="right" w:pos="8306"/>
              </w:tabs>
              <w:spacing w:after="0" w:line="240" w:lineRule="auto"/>
              <w:rPr>
                <w:rFonts w:ascii="Times New Roman" w:eastAsia="Times New Roman" w:hAnsi="Times New Roman"/>
                <w:sz w:val="28"/>
                <w:szCs w:val="28"/>
                <w:lang w:val="ru-RU" w:eastAsia="ru-RU"/>
              </w:rPr>
            </w:pPr>
          </w:p>
        </w:tc>
        <w:tc>
          <w:tcPr>
            <w:tcW w:w="3143" w:type="dxa"/>
          </w:tcPr>
          <w:p w:rsidR="005174BE" w:rsidRPr="007F48BC" w:rsidRDefault="005174BE" w:rsidP="00502EA2">
            <w:pPr>
              <w:keepNext/>
              <w:tabs>
                <w:tab w:val="center" w:pos="4153"/>
                <w:tab w:val="right" w:pos="8306"/>
              </w:tabs>
              <w:spacing w:after="0" w:line="240" w:lineRule="auto"/>
              <w:ind w:right="-1"/>
              <w:jc w:val="center"/>
              <w:outlineLvl w:val="0"/>
              <w:rPr>
                <w:rFonts w:ascii="Times New Roman" w:eastAsia="Times New Roman" w:hAnsi="Times New Roman"/>
                <w:b/>
                <w:spacing w:val="60"/>
                <w:sz w:val="28"/>
                <w:szCs w:val="28"/>
                <w:lang w:eastAsia="ru-RU"/>
              </w:rPr>
            </w:pPr>
            <w:r w:rsidRPr="007F48BC">
              <w:rPr>
                <w:rFonts w:ascii="Times New Roman" w:eastAsia="Times New Roman" w:hAnsi="Times New Roman"/>
                <w:b/>
                <w:spacing w:val="60"/>
                <w:sz w:val="28"/>
                <w:szCs w:val="28"/>
                <w:lang w:eastAsia="ru-RU"/>
              </w:rPr>
              <w:t>РЕШЕНИЕ</w:t>
            </w:r>
          </w:p>
        </w:tc>
        <w:tc>
          <w:tcPr>
            <w:tcW w:w="3091" w:type="dxa"/>
          </w:tcPr>
          <w:p w:rsidR="005174BE" w:rsidRPr="007F48BC" w:rsidRDefault="005174BE" w:rsidP="00502EA2">
            <w:pPr>
              <w:tabs>
                <w:tab w:val="center" w:pos="4153"/>
                <w:tab w:val="right" w:pos="8306"/>
              </w:tabs>
              <w:spacing w:after="0" w:line="240" w:lineRule="auto"/>
              <w:rPr>
                <w:rFonts w:ascii="Times New Roman" w:eastAsia="Times New Roman" w:hAnsi="Times New Roman"/>
                <w:sz w:val="28"/>
                <w:szCs w:val="28"/>
                <w:lang w:eastAsia="ru-RU"/>
              </w:rPr>
            </w:pPr>
          </w:p>
        </w:tc>
      </w:tr>
      <w:tr w:rsidR="005174BE" w:rsidRPr="007F48BC" w:rsidTr="00502EA2">
        <w:tc>
          <w:tcPr>
            <w:tcW w:w="3053" w:type="dxa"/>
          </w:tcPr>
          <w:p w:rsidR="005174BE" w:rsidRPr="007F48BC" w:rsidRDefault="005174BE" w:rsidP="00502EA2">
            <w:pPr>
              <w:tabs>
                <w:tab w:val="center" w:pos="4153"/>
                <w:tab w:val="right" w:pos="8306"/>
              </w:tabs>
              <w:spacing w:after="0" w:line="240" w:lineRule="auto"/>
              <w:jc w:val="right"/>
              <w:rPr>
                <w:rFonts w:ascii="Times New Roman" w:eastAsia="Times New Roman" w:hAnsi="Times New Roman"/>
                <w:sz w:val="28"/>
                <w:szCs w:val="28"/>
                <w:lang w:eastAsia="ru-RU"/>
              </w:rPr>
            </w:pPr>
          </w:p>
        </w:tc>
        <w:tc>
          <w:tcPr>
            <w:tcW w:w="3143" w:type="dxa"/>
          </w:tcPr>
          <w:p w:rsidR="005174BE" w:rsidRPr="007F48BC" w:rsidRDefault="005174BE" w:rsidP="00502EA2">
            <w:pPr>
              <w:tabs>
                <w:tab w:val="center" w:pos="4153"/>
                <w:tab w:val="right" w:pos="8306"/>
              </w:tabs>
              <w:spacing w:after="0" w:line="240" w:lineRule="auto"/>
              <w:jc w:val="center"/>
              <w:rPr>
                <w:rFonts w:ascii="Times New Roman" w:eastAsia="Times New Roman" w:hAnsi="Times New Roman"/>
                <w:sz w:val="28"/>
                <w:szCs w:val="28"/>
                <w:lang w:eastAsia="ru-RU"/>
              </w:rPr>
            </w:pPr>
            <w:r w:rsidRPr="007F48BC">
              <w:rPr>
                <w:rFonts w:ascii="Times New Roman" w:eastAsia="Times New Roman" w:hAnsi="Times New Roman"/>
                <w:b/>
                <w:spacing w:val="60"/>
                <w:sz w:val="28"/>
                <w:szCs w:val="28"/>
                <w:lang w:eastAsia="ru-RU"/>
              </w:rPr>
              <w:t>ПОМШУÖМ</w:t>
            </w:r>
          </w:p>
        </w:tc>
        <w:tc>
          <w:tcPr>
            <w:tcW w:w="3091" w:type="dxa"/>
          </w:tcPr>
          <w:p w:rsidR="005174BE" w:rsidRPr="007F48BC" w:rsidRDefault="005174BE" w:rsidP="00502EA2">
            <w:pPr>
              <w:tabs>
                <w:tab w:val="center" w:pos="4153"/>
                <w:tab w:val="right" w:pos="8306"/>
              </w:tabs>
              <w:spacing w:after="0" w:line="240" w:lineRule="auto"/>
              <w:jc w:val="right"/>
              <w:rPr>
                <w:rFonts w:ascii="Times New Roman" w:eastAsia="Times New Roman" w:hAnsi="Times New Roman"/>
                <w:sz w:val="28"/>
                <w:szCs w:val="28"/>
                <w:lang w:eastAsia="ru-RU"/>
              </w:rPr>
            </w:pPr>
          </w:p>
        </w:tc>
      </w:tr>
    </w:tbl>
    <w:p w:rsidR="005174BE" w:rsidRPr="007F48BC" w:rsidRDefault="005174BE" w:rsidP="005174BE">
      <w:pPr>
        <w:spacing w:after="0" w:line="240" w:lineRule="auto"/>
        <w:rPr>
          <w:rFonts w:ascii="Times New Roman" w:eastAsia="Times New Roman" w:hAnsi="Times New Roman"/>
          <w:sz w:val="28"/>
          <w:szCs w:val="28"/>
          <w:lang w:eastAsia="ru-RU"/>
        </w:rPr>
      </w:pPr>
    </w:p>
    <w:p w:rsidR="005174BE" w:rsidRPr="00F01BCC" w:rsidRDefault="00A1458E" w:rsidP="005174BE">
      <w:pPr>
        <w:spacing w:after="0"/>
        <w:rPr>
          <w:rFonts w:ascii="Times New Roman" w:hAnsi="Times New Roman" w:cs="Times New Roman"/>
          <w:lang w:val="ru-RU"/>
        </w:rPr>
      </w:pPr>
      <w:r>
        <w:rPr>
          <w:rFonts w:ascii="Times New Roman" w:hAnsi="Times New Roman" w:cs="Times New Roman"/>
          <w:sz w:val="28"/>
          <w:szCs w:val="28"/>
          <w:lang w:val="ru-RU"/>
        </w:rPr>
        <w:t xml:space="preserve">  от </w:t>
      </w:r>
      <w:r w:rsidR="009A41CF">
        <w:rPr>
          <w:rFonts w:ascii="Times New Roman" w:hAnsi="Times New Roman" w:cs="Times New Roman"/>
          <w:sz w:val="28"/>
          <w:szCs w:val="28"/>
          <w:lang w:val="ru-RU"/>
        </w:rPr>
        <w:t>13</w:t>
      </w:r>
      <w:r>
        <w:rPr>
          <w:rFonts w:ascii="Times New Roman" w:hAnsi="Times New Roman" w:cs="Times New Roman"/>
          <w:sz w:val="28"/>
          <w:szCs w:val="28"/>
          <w:lang w:val="ru-RU"/>
        </w:rPr>
        <w:t xml:space="preserve"> </w:t>
      </w:r>
      <w:r w:rsidR="002F4AF0">
        <w:rPr>
          <w:rFonts w:ascii="Times New Roman" w:hAnsi="Times New Roman" w:cs="Times New Roman"/>
          <w:sz w:val="28"/>
          <w:szCs w:val="28"/>
          <w:lang w:val="ru-RU"/>
        </w:rPr>
        <w:t>мая</w:t>
      </w:r>
      <w:r>
        <w:rPr>
          <w:rFonts w:ascii="Times New Roman" w:hAnsi="Times New Roman" w:cs="Times New Roman"/>
          <w:sz w:val="28"/>
          <w:szCs w:val="28"/>
          <w:lang w:val="ru-RU"/>
        </w:rPr>
        <w:t xml:space="preserve"> 202</w:t>
      </w:r>
      <w:r w:rsidR="002F4AF0">
        <w:rPr>
          <w:rFonts w:ascii="Times New Roman" w:hAnsi="Times New Roman" w:cs="Times New Roman"/>
          <w:sz w:val="28"/>
          <w:szCs w:val="28"/>
          <w:lang w:val="ru-RU"/>
        </w:rPr>
        <w:t>6</w:t>
      </w:r>
      <w:r>
        <w:rPr>
          <w:rFonts w:ascii="Times New Roman" w:hAnsi="Times New Roman" w:cs="Times New Roman"/>
          <w:sz w:val="28"/>
          <w:szCs w:val="28"/>
          <w:lang w:val="ru-RU"/>
        </w:rPr>
        <w:t xml:space="preserve"> года № 5-</w:t>
      </w:r>
      <w:r w:rsidR="009A41CF">
        <w:rPr>
          <w:rFonts w:ascii="Times New Roman" w:hAnsi="Times New Roman" w:cs="Times New Roman"/>
          <w:sz w:val="28"/>
          <w:szCs w:val="28"/>
          <w:lang w:val="ru-RU"/>
        </w:rPr>
        <w:t>33/123</w:t>
      </w:r>
      <w:r w:rsidR="005174BE" w:rsidRPr="00F01BCC">
        <w:rPr>
          <w:rFonts w:ascii="Times New Roman" w:hAnsi="Times New Roman" w:cs="Times New Roman"/>
          <w:sz w:val="28"/>
          <w:szCs w:val="28"/>
          <w:lang w:val="ru-RU"/>
        </w:rPr>
        <w:t xml:space="preserve">                                                        </w:t>
      </w:r>
    </w:p>
    <w:p w:rsidR="005174BE" w:rsidRDefault="001F473D" w:rsidP="00CE756E">
      <w:pPr>
        <w:tabs>
          <w:tab w:val="left" w:pos="6870"/>
        </w:tabs>
        <w:spacing w:after="0" w:line="240" w:lineRule="auto"/>
        <w:rPr>
          <w:rFonts w:ascii="Times New Roman" w:hAnsi="Times New Roman" w:cs="Times New Roman"/>
          <w:sz w:val="16"/>
          <w:szCs w:val="16"/>
          <w:lang w:val="ru-RU"/>
        </w:rPr>
      </w:pPr>
      <w:r>
        <w:rPr>
          <w:rFonts w:ascii="Times New Roman" w:hAnsi="Times New Roman" w:cs="Times New Roman"/>
          <w:sz w:val="16"/>
          <w:szCs w:val="16"/>
          <w:lang w:val="ru-RU"/>
        </w:rPr>
        <w:t xml:space="preserve">        </w:t>
      </w:r>
      <w:r w:rsidR="00F11C97">
        <w:rPr>
          <w:rFonts w:ascii="Times New Roman" w:hAnsi="Times New Roman" w:cs="Times New Roman"/>
          <w:sz w:val="16"/>
          <w:szCs w:val="16"/>
          <w:lang w:val="ru-RU"/>
        </w:rPr>
        <w:t xml:space="preserve"> </w:t>
      </w:r>
      <w:r w:rsidR="005174BE" w:rsidRPr="00791342">
        <w:rPr>
          <w:rFonts w:ascii="Times New Roman" w:hAnsi="Times New Roman" w:cs="Times New Roman"/>
          <w:sz w:val="16"/>
          <w:szCs w:val="16"/>
          <w:lang w:val="ru-RU"/>
        </w:rPr>
        <w:t>с.</w:t>
      </w:r>
      <w:r w:rsidR="00F11C97">
        <w:rPr>
          <w:rFonts w:ascii="Times New Roman" w:hAnsi="Times New Roman" w:cs="Times New Roman"/>
          <w:sz w:val="16"/>
          <w:szCs w:val="16"/>
          <w:lang w:val="ru-RU"/>
        </w:rPr>
        <w:t xml:space="preserve"> </w:t>
      </w:r>
      <w:r w:rsidR="00C13038">
        <w:rPr>
          <w:rFonts w:ascii="Times New Roman" w:hAnsi="Times New Roman" w:cs="Times New Roman"/>
          <w:sz w:val="16"/>
          <w:szCs w:val="16"/>
          <w:lang w:val="ru-RU"/>
        </w:rPr>
        <w:t>Нерица</w:t>
      </w:r>
      <w:r w:rsidR="00A1458E">
        <w:rPr>
          <w:rFonts w:ascii="Times New Roman" w:hAnsi="Times New Roman" w:cs="Times New Roman"/>
          <w:sz w:val="16"/>
          <w:szCs w:val="16"/>
          <w:lang w:val="ru-RU"/>
        </w:rPr>
        <w:t>, Усть-Цилемский р-</w:t>
      </w:r>
      <w:proofErr w:type="gramStart"/>
      <w:r w:rsidR="00A1458E">
        <w:rPr>
          <w:rFonts w:ascii="Times New Roman" w:hAnsi="Times New Roman" w:cs="Times New Roman"/>
          <w:sz w:val="16"/>
          <w:szCs w:val="16"/>
          <w:lang w:val="ru-RU"/>
        </w:rPr>
        <w:t>н,</w:t>
      </w:r>
      <w:r>
        <w:rPr>
          <w:rFonts w:ascii="Times New Roman" w:hAnsi="Times New Roman" w:cs="Times New Roman"/>
          <w:sz w:val="16"/>
          <w:szCs w:val="16"/>
          <w:lang w:val="ru-RU"/>
        </w:rPr>
        <w:t xml:space="preserve">   </w:t>
      </w:r>
      <w:proofErr w:type="gramEnd"/>
      <w:r w:rsidR="005174BE" w:rsidRPr="00791342">
        <w:rPr>
          <w:rFonts w:ascii="Times New Roman" w:hAnsi="Times New Roman" w:cs="Times New Roman"/>
          <w:sz w:val="16"/>
          <w:szCs w:val="16"/>
          <w:lang w:val="ru-RU"/>
        </w:rPr>
        <w:t>Республика Коми</w:t>
      </w:r>
      <w:r w:rsidR="00CE756E">
        <w:rPr>
          <w:rFonts w:ascii="Times New Roman" w:hAnsi="Times New Roman" w:cs="Times New Roman"/>
          <w:sz w:val="16"/>
          <w:szCs w:val="16"/>
          <w:lang w:val="ru-RU"/>
        </w:rPr>
        <w:tab/>
      </w:r>
    </w:p>
    <w:p w:rsidR="00301E98" w:rsidRDefault="00301E98" w:rsidP="00F11C97">
      <w:pPr>
        <w:spacing w:after="0" w:line="240" w:lineRule="auto"/>
        <w:rPr>
          <w:rFonts w:ascii="Times New Roman" w:hAnsi="Times New Roman" w:cs="Times New Roman"/>
          <w:sz w:val="16"/>
          <w:szCs w:val="16"/>
          <w:lang w:val="ru-RU"/>
        </w:rPr>
      </w:pPr>
    </w:p>
    <w:p w:rsidR="00301E98" w:rsidRPr="00791342" w:rsidRDefault="00301E98" w:rsidP="00F11C97">
      <w:pPr>
        <w:spacing w:after="0" w:line="240" w:lineRule="auto"/>
        <w:rPr>
          <w:rFonts w:ascii="Times New Roman" w:hAnsi="Times New Roman" w:cs="Times New Roman"/>
          <w:sz w:val="16"/>
          <w:szCs w:val="16"/>
          <w:lang w:val="ru-RU"/>
        </w:rPr>
      </w:pPr>
    </w:p>
    <w:tbl>
      <w:tblPr>
        <w:tblW w:w="0" w:type="auto"/>
        <w:tblInd w:w="108" w:type="dxa"/>
        <w:tblLayout w:type="fixed"/>
        <w:tblLook w:val="04A0" w:firstRow="1" w:lastRow="0" w:firstColumn="1" w:lastColumn="0" w:noHBand="0" w:noVBand="1"/>
      </w:tblPr>
      <w:tblGrid>
        <w:gridCol w:w="4543"/>
        <w:gridCol w:w="4671"/>
      </w:tblGrid>
      <w:tr w:rsidR="005174BE" w:rsidRPr="009A41CF" w:rsidTr="007D77FB">
        <w:trPr>
          <w:trHeight w:val="1"/>
        </w:trPr>
        <w:tc>
          <w:tcPr>
            <w:tcW w:w="4543" w:type="dxa"/>
            <w:shd w:val="clear" w:color="auto" w:fill="FFFFFF"/>
            <w:hideMark/>
          </w:tcPr>
          <w:p w:rsidR="005174BE" w:rsidRDefault="002F4AF0" w:rsidP="00502EA2">
            <w:pPr>
              <w:autoSpaceDE w:val="0"/>
              <w:autoSpaceDN w:val="0"/>
              <w:adjustRightInd w:val="0"/>
              <w:spacing w:after="0" w:line="240" w:lineRule="auto"/>
              <w:jc w:val="both"/>
              <w:rPr>
                <w:rFonts w:ascii="Times New Roman" w:hAnsi="Times New Roman" w:cs="Times New Roman"/>
                <w:sz w:val="28"/>
                <w:szCs w:val="28"/>
                <w:lang w:val="ru-RU"/>
              </w:rPr>
            </w:pPr>
            <w:r>
              <w:rPr>
                <w:rFonts w:ascii="Times New Roman" w:eastAsiaTheme="minorEastAsia" w:hAnsi="Times New Roman" w:cs="Times New Roman"/>
                <w:sz w:val="28"/>
                <w:szCs w:val="28"/>
                <w:lang w:val="ru-RU" w:eastAsia="ru-RU"/>
              </w:rPr>
              <w:t>О внесении изменений в решение Совета сельского поселения «Нерица» от 19 декабря 2025 года № 5-30/111 «</w:t>
            </w:r>
            <w:r w:rsidR="005174BE" w:rsidRPr="00554482">
              <w:rPr>
                <w:rFonts w:ascii="Times New Roman" w:eastAsiaTheme="minorEastAsia" w:hAnsi="Times New Roman" w:cs="Times New Roman"/>
                <w:sz w:val="28"/>
                <w:szCs w:val="28"/>
                <w:lang w:val="ru-RU" w:eastAsia="ru-RU"/>
              </w:rPr>
              <w:t xml:space="preserve">Об утверждении Положения о муниципальном контроле в сфере благоустройства на территории сельского </w:t>
            </w:r>
            <w:r w:rsidR="007F7FF2" w:rsidRPr="00554482">
              <w:rPr>
                <w:rFonts w:ascii="Times New Roman" w:eastAsiaTheme="minorEastAsia" w:hAnsi="Times New Roman" w:cs="Times New Roman"/>
                <w:sz w:val="28"/>
                <w:szCs w:val="28"/>
                <w:lang w:val="ru-RU" w:eastAsia="ru-RU"/>
              </w:rPr>
              <w:t>поселения «</w:t>
            </w:r>
            <w:r w:rsidR="00C13038">
              <w:rPr>
                <w:rFonts w:ascii="Times New Roman" w:eastAsiaTheme="minorEastAsia" w:hAnsi="Times New Roman" w:cs="Times New Roman"/>
                <w:sz w:val="28"/>
                <w:szCs w:val="28"/>
                <w:lang w:val="ru-RU" w:eastAsia="ru-RU"/>
              </w:rPr>
              <w:t>Нерица</w:t>
            </w:r>
            <w:r w:rsidR="005174BE">
              <w:rPr>
                <w:rFonts w:ascii="Times New Roman" w:eastAsiaTheme="minorEastAsia" w:hAnsi="Times New Roman" w:cs="Times New Roman"/>
                <w:sz w:val="28"/>
                <w:szCs w:val="28"/>
                <w:lang w:val="ru-RU" w:eastAsia="ru-RU"/>
              </w:rPr>
              <w:t>»</w:t>
            </w:r>
            <w:r w:rsidR="001F473D">
              <w:rPr>
                <w:rFonts w:ascii="Times New Roman" w:eastAsiaTheme="minorEastAsia" w:hAnsi="Times New Roman" w:cs="Times New Roman"/>
                <w:sz w:val="28"/>
                <w:szCs w:val="28"/>
                <w:lang w:val="ru-RU" w:eastAsia="ru-RU"/>
              </w:rPr>
              <w:t xml:space="preserve"> муниципального района «Усть-Цилемский» Республики Коми</w:t>
            </w:r>
          </w:p>
          <w:p w:rsidR="009A12E6" w:rsidRPr="009A12E6" w:rsidRDefault="009A12E6" w:rsidP="009A12E6">
            <w:pPr>
              <w:autoSpaceDE w:val="0"/>
              <w:autoSpaceDN w:val="0"/>
              <w:adjustRightInd w:val="0"/>
              <w:spacing w:after="0" w:line="240" w:lineRule="auto"/>
              <w:jc w:val="center"/>
              <w:rPr>
                <w:rFonts w:ascii="Times New Roman" w:hAnsi="Times New Roman" w:cs="Times New Roman"/>
                <w:i/>
                <w:sz w:val="28"/>
                <w:szCs w:val="28"/>
                <w:lang w:val="ru-RU"/>
              </w:rPr>
            </w:pPr>
          </w:p>
        </w:tc>
        <w:tc>
          <w:tcPr>
            <w:tcW w:w="4671" w:type="dxa"/>
            <w:shd w:val="clear" w:color="auto" w:fill="FFFFFF"/>
          </w:tcPr>
          <w:p w:rsidR="005174BE" w:rsidRPr="00554482" w:rsidRDefault="005174BE" w:rsidP="00502EA2">
            <w:pPr>
              <w:autoSpaceDE w:val="0"/>
              <w:autoSpaceDN w:val="0"/>
              <w:adjustRightInd w:val="0"/>
              <w:jc w:val="both"/>
              <w:rPr>
                <w:rFonts w:ascii="Times New Roman" w:hAnsi="Times New Roman" w:cs="Times New Roman"/>
                <w:sz w:val="28"/>
                <w:szCs w:val="28"/>
                <w:lang w:val="ru-RU"/>
              </w:rPr>
            </w:pPr>
          </w:p>
        </w:tc>
      </w:tr>
    </w:tbl>
    <w:p w:rsidR="009A12E6" w:rsidRPr="00486B72" w:rsidRDefault="00A1458E" w:rsidP="00BA4A45">
      <w:pPr>
        <w:tabs>
          <w:tab w:val="left" w:pos="9356"/>
        </w:tabs>
        <w:spacing w:after="0" w:line="240" w:lineRule="auto"/>
        <w:ind w:right="-126"/>
        <w:contextualSpacing/>
        <w:jc w:val="center"/>
        <w:rPr>
          <w:rFonts w:ascii="Times New Roman" w:eastAsia="Times New Roman" w:hAnsi="Times New Roman" w:cs="Times New Roman"/>
          <w:spacing w:val="1"/>
          <w:w w:val="108"/>
          <w:lang w:val="ru-RU"/>
        </w:rPr>
      </w:pPr>
      <w:r>
        <w:rPr>
          <w:rFonts w:ascii="Times New Roman" w:hAnsi="Times New Roman" w:cs="Times New Roman"/>
          <w:i/>
          <w:lang w:val="ru-RU"/>
        </w:rPr>
        <w:tab/>
      </w:r>
      <w:r w:rsidR="001F473D">
        <w:rPr>
          <w:rFonts w:ascii="Times New Roman" w:hAnsi="Times New Roman" w:cs="Times New Roman"/>
          <w:i/>
          <w:lang w:val="ru-RU"/>
        </w:rPr>
        <w:t xml:space="preserve"> </w:t>
      </w:r>
    </w:p>
    <w:p w:rsidR="005174BE" w:rsidRPr="00554482" w:rsidRDefault="005174BE" w:rsidP="00A1458E">
      <w:pPr>
        <w:spacing w:after="0" w:line="240" w:lineRule="auto"/>
        <w:ind w:right="16" w:firstLine="720"/>
        <w:contextualSpacing/>
        <w:jc w:val="both"/>
        <w:rPr>
          <w:rFonts w:ascii="Times New Roman" w:eastAsiaTheme="minorEastAsia" w:hAnsi="Times New Roman" w:cs="Times New Roman"/>
          <w:sz w:val="28"/>
          <w:szCs w:val="28"/>
          <w:lang w:val="ru-RU" w:eastAsia="ru-RU"/>
        </w:rPr>
      </w:pPr>
      <w:r w:rsidRPr="00554482">
        <w:rPr>
          <w:rFonts w:ascii="Times New Roman" w:eastAsiaTheme="minorEastAsia" w:hAnsi="Times New Roman" w:cs="Times New Roman"/>
          <w:sz w:val="28"/>
          <w:szCs w:val="28"/>
          <w:lang w:val="ru-RU" w:eastAsia="ru-RU"/>
        </w:rPr>
        <w:t>В соответствии с</w:t>
      </w:r>
      <w:r w:rsidRPr="00554482">
        <w:rPr>
          <w:rFonts w:ascii="Times New Roman" w:hAnsi="Times New Roman" w:cs="Times New Roman"/>
          <w:sz w:val="28"/>
          <w:szCs w:val="28"/>
          <w:lang w:val="ru-RU"/>
        </w:rPr>
        <w:t xml:space="preserve"> федеральными законами от 06.10.2003 № 131-ФЗ «Об общих принципах организации местного самоуправления в Российской Федерации»,</w:t>
      </w:r>
      <w:r w:rsidRPr="00554482">
        <w:rPr>
          <w:rFonts w:ascii="Times New Roman" w:eastAsiaTheme="minorEastAsia" w:hAnsi="Times New Roman" w:cs="Times New Roman"/>
          <w:sz w:val="28"/>
          <w:szCs w:val="28"/>
          <w:lang w:val="ru-RU" w:eastAsia="ru-RU"/>
        </w:rPr>
        <w:t xml:space="preserve"> </w:t>
      </w:r>
      <w:r w:rsidRPr="00554482">
        <w:rPr>
          <w:rFonts w:ascii="Times New Roman" w:hAnsi="Times New Roman" w:cs="Times New Roman"/>
          <w:sz w:val="28"/>
          <w:szCs w:val="28"/>
          <w:lang w:val="ru-RU"/>
        </w:rPr>
        <w:t xml:space="preserve">от </w:t>
      </w:r>
      <w:r w:rsidRPr="00554482">
        <w:rPr>
          <w:rFonts w:ascii="Times New Roman" w:eastAsiaTheme="minorEastAsia" w:hAnsi="Times New Roman" w:cs="Times New Roman"/>
          <w:sz w:val="28"/>
          <w:szCs w:val="28"/>
          <w:lang w:val="ru-RU" w:eastAsia="ru-RU"/>
        </w:rPr>
        <w:t>31.07.2020 №</w:t>
      </w:r>
      <w:r w:rsidRPr="00554482">
        <w:rPr>
          <w:rFonts w:ascii="Times New Roman" w:eastAsiaTheme="minorEastAsia" w:hAnsi="Times New Roman" w:cs="Times New Roman"/>
          <w:sz w:val="28"/>
          <w:szCs w:val="28"/>
          <w:lang w:eastAsia="ru-RU"/>
        </w:rPr>
        <w:t> </w:t>
      </w:r>
      <w:r w:rsidRPr="00554482">
        <w:rPr>
          <w:rFonts w:ascii="Times New Roman" w:eastAsiaTheme="minorEastAsia" w:hAnsi="Times New Roman" w:cs="Times New Roman"/>
          <w:sz w:val="28"/>
          <w:szCs w:val="28"/>
          <w:lang w:val="ru-RU" w:eastAsia="ru-RU"/>
        </w:rPr>
        <w:t xml:space="preserve">248-ФЗ «О государственном контроле (надзоре) и муниципальном контроле в Российской Федерации», </w:t>
      </w:r>
    </w:p>
    <w:p w:rsidR="005174BE" w:rsidRPr="00554482" w:rsidRDefault="005174BE" w:rsidP="005174BE">
      <w:pPr>
        <w:tabs>
          <w:tab w:val="left" w:pos="1134"/>
        </w:tabs>
        <w:spacing w:line="240" w:lineRule="auto"/>
        <w:ind w:right="567"/>
        <w:contextualSpacing/>
        <w:jc w:val="center"/>
        <w:rPr>
          <w:rFonts w:ascii="Times New Roman" w:eastAsia="Times New Roman" w:hAnsi="Times New Roman" w:cs="Times New Roman"/>
          <w:sz w:val="28"/>
          <w:szCs w:val="28"/>
          <w:lang w:val="ru-RU" w:eastAsia="ru-RU"/>
        </w:rPr>
      </w:pPr>
    </w:p>
    <w:p w:rsidR="005174BE" w:rsidRPr="00554482" w:rsidRDefault="005174BE" w:rsidP="005174BE">
      <w:pPr>
        <w:tabs>
          <w:tab w:val="left" w:pos="1134"/>
        </w:tabs>
        <w:spacing w:line="240" w:lineRule="auto"/>
        <w:ind w:right="567"/>
        <w:contextualSpacing/>
        <w:jc w:val="center"/>
        <w:rPr>
          <w:rFonts w:ascii="Times New Roman" w:eastAsia="Times New Roman" w:hAnsi="Times New Roman" w:cs="Times New Roman"/>
          <w:sz w:val="28"/>
          <w:szCs w:val="28"/>
          <w:lang w:val="ru-RU" w:eastAsia="ru-RU"/>
        </w:rPr>
      </w:pPr>
      <w:r w:rsidRPr="00554482">
        <w:rPr>
          <w:rFonts w:ascii="Times New Roman" w:eastAsia="Times New Roman" w:hAnsi="Times New Roman" w:cs="Times New Roman"/>
          <w:sz w:val="28"/>
          <w:szCs w:val="28"/>
          <w:lang w:val="ru-RU" w:eastAsia="ru-RU"/>
        </w:rPr>
        <w:t>Совет сельского поселения</w:t>
      </w:r>
      <w:r>
        <w:rPr>
          <w:rFonts w:ascii="Times New Roman" w:eastAsia="Times New Roman" w:hAnsi="Times New Roman" w:cs="Times New Roman"/>
          <w:sz w:val="28"/>
          <w:szCs w:val="28"/>
          <w:lang w:val="ru-RU" w:eastAsia="ru-RU"/>
        </w:rPr>
        <w:t xml:space="preserve"> «</w:t>
      </w:r>
      <w:r w:rsidR="00C13038">
        <w:rPr>
          <w:rFonts w:ascii="Times New Roman" w:eastAsia="Times New Roman" w:hAnsi="Times New Roman" w:cs="Times New Roman"/>
          <w:sz w:val="28"/>
          <w:szCs w:val="28"/>
          <w:lang w:val="ru-RU" w:eastAsia="ru-RU"/>
        </w:rPr>
        <w:t>Нерица</w:t>
      </w:r>
      <w:r w:rsidRPr="00554482">
        <w:rPr>
          <w:rFonts w:ascii="Times New Roman" w:eastAsia="Times New Roman" w:hAnsi="Times New Roman" w:cs="Times New Roman"/>
          <w:sz w:val="28"/>
          <w:szCs w:val="28"/>
          <w:lang w:val="ru-RU" w:eastAsia="ru-RU"/>
        </w:rPr>
        <w:t>» решил:</w:t>
      </w:r>
    </w:p>
    <w:p w:rsidR="005174BE" w:rsidRPr="00554482" w:rsidRDefault="005174BE" w:rsidP="005174BE">
      <w:pPr>
        <w:autoSpaceDE w:val="0"/>
        <w:autoSpaceDN w:val="0"/>
        <w:adjustRightInd w:val="0"/>
        <w:spacing w:after="0" w:line="240" w:lineRule="auto"/>
        <w:ind w:right="567"/>
        <w:contextualSpacing/>
        <w:jc w:val="both"/>
        <w:outlineLvl w:val="0"/>
        <w:rPr>
          <w:rFonts w:ascii="Times New Roman" w:eastAsiaTheme="minorEastAsia" w:hAnsi="Times New Roman" w:cs="Times New Roman"/>
          <w:sz w:val="28"/>
          <w:szCs w:val="28"/>
          <w:lang w:val="ru-RU" w:eastAsia="ru-RU"/>
        </w:rPr>
      </w:pPr>
    </w:p>
    <w:p w:rsidR="001F473D" w:rsidRPr="002F4AF0" w:rsidRDefault="00A1458E" w:rsidP="002F4AF0">
      <w:pPr>
        <w:autoSpaceDE w:val="0"/>
        <w:autoSpaceDN w:val="0"/>
        <w:adjustRightInd w:val="0"/>
        <w:spacing w:after="0" w:line="240" w:lineRule="auto"/>
        <w:ind w:firstLine="720"/>
        <w:jc w:val="both"/>
        <w:rPr>
          <w:rFonts w:ascii="Times New Roman" w:hAnsi="Times New Roman" w:cs="Times New Roman"/>
          <w:sz w:val="28"/>
          <w:szCs w:val="28"/>
          <w:lang w:val="ru-RU"/>
        </w:rPr>
      </w:pPr>
      <w:r>
        <w:rPr>
          <w:rFonts w:ascii="Times New Roman" w:eastAsiaTheme="minorEastAsia" w:hAnsi="Times New Roman" w:cs="Times New Roman"/>
          <w:sz w:val="28"/>
          <w:szCs w:val="28"/>
          <w:lang w:val="ru-RU" w:eastAsia="ru-RU"/>
        </w:rPr>
        <w:t xml:space="preserve">1. </w:t>
      </w:r>
      <w:r w:rsidR="002F4AF0">
        <w:rPr>
          <w:rFonts w:ascii="Times New Roman" w:eastAsiaTheme="minorEastAsia" w:hAnsi="Times New Roman" w:cs="Times New Roman"/>
          <w:sz w:val="28"/>
          <w:szCs w:val="28"/>
          <w:lang w:val="ru-RU" w:eastAsia="ru-RU"/>
        </w:rPr>
        <w:t>Внести в решение Совета сельского поселения «Нерица» от 19 декабря 2025 года № 5-30/111 «</w:t>
      </w:r>
      <w:r w:rsidR="002F4AF0" w:rsidRPr="00554482">
        <w:rPr>
          <w:rFonts w:ascii="Times New Roman" w:eastAsiaTheme="minorEastAsia" w:hAnsi="Times New Roman" w:cs="Times New Roman"/>
          <w:sz w:val="28"/>
          <w:szCs w:val="28"/>
          <w:lang w:val="ru-RU" w:eastAsia="ru-RU"/>
        </w:rPr>
        <w:t>Об утверждении Положения о муниципальном контроле в сфере благоустройства на территории сельского поселения «</w:t>
      </w:r>
      <w:r w:rsidR="002F4AF0">
        <w:rPr>
          <w:rFonts w:ascii="Times New Roman" w:eastAsiaTheme="minorEastAsia" w:hAnsi="Times New Roman" w:cs="Times New Roman"/>
          <w:sz w:val="28"/>
          <w:szCs w:val="28"/>
          <w:lang w:val="ru-RU" w:eastAsia="ru-RU"/>
        </w:rPr>
        <w:t>Нерица» муниципального района «Усть-Цилемский» Республики Коми</w:t>
      </w:r>
      <w:r w:rsidR="002F4AF0">
        <w:rPr>
          <w:rFonts w:ascii="Times New Roman" w:hAnsi="Times New Roman" w:cs="Times New Roman"/>
          <w:sz w:val="28"/>
          <w:szCs w:val="28"/>
          <w:lang w:val="ru-RU"/>
        </w:rPr>
        <w:t xml:space="preserve"> </w:t>
      </w:r>
      <w:r w:rsidR="005174BE" w:rsidRPr="002F4AF0">
        <w:rPr>
          <w:rFonts w:ascii="Times New Roman" w:eastAsiaTheme="minorEastAsia" w:hAnsi="Times New Roman" w:cs="Times New Roman"/>
          <w:sz w:val="28"/>
          <w:szCs w:val="28"/>
          <w:lang w:val="ru-RU" w:eastAsia="ru-RU"/>
        </w:rPr>
        <w:t>согласно приложению № 1 к настоящему решению.</w:t>
      </w:r>
    </w:p>
    <w:p w:rsidR="005174BE" w:rsidRPr="00554482" w:rsidRDefault="0008045B" w:rsidP="00A1458E">
      <w:pPr>
        <w:pStyle w:val="a7"/>
        <w:spacing w:after="0" w:line="240" w:lineRule="auto"/>
        <w:ind w:left="0" w:firstLine="720"/>
        <w:jc w:val="both"/>
        <w:rPr>
          <w:rFonts w:ascii="Times New Roman" w:eastAsiaTheme="minorEastAsia" w:hAnsi="Times New Roman" w:cs="Times New Roman"/>
          <w:sz w:val="28"/>
          <w:szCs w:val="28"/>
          <w:lang w:val="ru-RU" w:eastAsia="ru-RU"/>
        </w:rPr>
      </w:pPr>
      <w:r>
        <w:rPr>
          <w:rFonts w:ascii="Times New Roman" w:eastAsiaTheme="minorEastAsia" w:hAnsi="Times New Roman" w:cs="Times New Roman"/>
          <w:sz w:val="28"/>
          <w:szCs w:val="28"/>
          <w:lang w:val="ru-RU" w:eastAsia="ru-RU"/>
        </w:rPr>
        <w:t>2</w:t>
      </w:r>
      <w:r w:rsidR="00A1458E">
        <w:rPr>
          <w:rFonts w:ascii="Times New Roman" w:eastAsiaTheme="minorEastAsia" w:hAnsi="Times New Roman" w:cs="Times New Roman"/>
          <w:sz w:val="28"/>
          <w:szCs w:val="28"/>
          <w:lang w:val="ru-RU" w:eastAsia="ru-RU"/>
        </w:rPr>
        <w:t xml:space="preserve">. </w:t>
      </w:r>
      <w:r w:rsidR="005174BE" w:rsidRPr="00554482">
        <w:rPr>
          <w:rFonts w:ascii="Times New Roman" w:eastAsiaTheme="minorEastAsia" w:hAnsi="Times New Roman" w:cs="Times New Roman"/>
          <w:sz w:val="28"/>
          <w:szCs w:val="28"/>
          <w:lang w:val="ru-RU" w:eastAsia="ru-RU"/>
        </w:rPr>
        <w:t>Решение вступает</w:t>
      </w:r>
      <w:r w:rsidR="005174BE">
        <w:rPr>
          <w:rFonts w:ascii="Times New Roman" w:eastAsiaTheme="minorEastAsia" w:hAnsi="Times New Roman" w:cs="Times New Roman"/>
          <w:sz w:val="28"/>
          <w:szCs w:val="28"/>
          <w:lang w:val="ru-RU" w:eastAsia="ru-RU"/>
        </w:rPr>
        <w:t xml:space="preserve"> в силу со дня его официального обнародования</w:t>
      </w:r>
      <w:r w:rsidR="005174BE" w:rsidRPr="00554482">
        <w:rPr>
          <w:rFonts w:ascii="Times New Roman" w:eastAsiaTheme="minorEastAsia" w:hAnsi="Times New Roman" w:cs="Times New Roman"/>
          <w:sz w:val="28"/>
          <w:szCs w:val="28"/>
          <w:lang w:val="ru-RU" w:eastAsia="ru-RU"/>
        </w:rPr>
        <w:t>.</w:t>
      </w:r>
    </w:p>
    <w:p w:rsidR="005174BE" w:rsidRDefault="005174BE" w:rsidP="005174BE">
      <w:pPr>
        <w:autoSpaceDE w:val="0"/>
        <w:autoSpaceDN w:val="0"/>
        <w:adjustRightInd w:val="0"/>
        <w:spacing w:after="0" w:line="240" w:lineRule="auto"/>
        <w:ind w:right="567"/>
        <w:contextualSpacing/>
        <w:jc w:val="both"/>
        <w:rPr>
          <w:rFonts w:ascii="Times New Roman" w:eastAsiaTheme="minorEastAsia" w:hAnsi="Times New Roman" w:cs="Times New Roman"/>
          <w:sz w:val="28"/>
          <w:szCs w:val="28"/>
          <w:lang w:val="ru-RU" w:eastAsia="ru-RU"/>
        </w:rPr>
      </w:pPr>
    </w:p>
    <w:p w:rsidR="00E06934" w:rsidRPr="00554482" w:rsidRDefault="00E06934" w:rsidP="005174BE">
      <w:pPr>
        <w:autoSpaceDE w:val="0"/>
        <w:autoSpaceDN w:val="0"/>
        <w:adjustRightInd w:val="0"/>
        <w:spacing w:after="0" w:line="240" w:lineRule="auto"/>
        <w:ind w:right="567"/>
        <w:contextualSpacing/>
        <w:jc w:val="both"/>
        <w:rPr>
          <w:rFonts w:ascii="Times New Roman" w:eastAsiaTheme="minorEastAsia" w:hAnsi="Times New Roman" w:cs="Times New Roman"/>
          <w:sz w:val="28"/>
          <w:szCs w:val="28"/>
          <w:lang w:val="ru-RU" w:eastAsia="ru-RU"/>
        </w:rPr>
      </w:pPr>
    </w:p>
    <w:tbl>
      <w:tblPr>
        <w:tblW w:w="9639" w:type="dxa"/>
        <w:tblInd w:w="-34" w:type="dxa"/>
        <w:tblLook w:val="01E0" w:firstRow="1" w:lastRow="1" w:firstColumn="1" w:lastColumn="1" w:noHBand="0" w:noVBand="0"/>
      </w:tblPr>
      <w:tblGrid>
        <w:gridCol w:w="6521"/>
        <w:gridCol w:w="3118"/>
      </w:tblGrid>
      <w:tr w:rsidR="005174BE" w:rsidRPr="00A1458E" w:rsidTr="00502EA2">
        <w:tc>
          <w:tcPr>
            <w:tcW w:w="6521" w:type="dxa"/>
          </w:tcPr>
          <w:p w:rsidR="005174BE" w:rsidRPr="00554482" w:rsidRDefault="005174BE" w:rsidP="00502EA2">
            <w:pPr>
              <w:pStyle w:val="ab"/>
              <w:ind w:left="0" w:right="57"/>
              <w:rPr>
                <w:szCs w:val="28"/>
              </w:rPr>
            </w:pPr>
            <w:r>
              <w:rPr>
                <w:szCs w:val="28"/>
              </w:rPr>
              <w:t>Глава сельского поселения «</w:t>
            </w:r>
            <w:r w:rsidR="00C13038">
              <w:rPr>
                <w:szCs w:val="28"/>
              </w:rPr>
              <w:t>Нерица</w:t>
            </w:r>
            <w:r>
              <w:rPr>
                <w:szCs w:val="28"/>
              </w:rPr>
              <w:t>»</w:t>
            </w:r>
          </w:p>
        </w:tc>
        <w:tc>
          <w:tcPr>
            <w:tcW w:w="3118" w:type="dxa"/>
          </w:tcPr>
          <w:p w:rsidR="005174BE" w:rsidRPr="00554482" w:rsidRDefault="005174BE" w:rsidP="001F473D">
            <w:pPr>
              <w:pStyle w:val="ab"/>
              <w:tabs>
                <w:tab w:val="left" w:pos="2902"/>
              </w:tabs>
              <w:ind w:left="0" w:right="33"/>
              <w:rPr>
                <w:szCs w:val="28"/>
              </w:rPr>
            </w:pPr>
            <w:r w:rsidRPr="00554482">
              <w:rPr>
                <w:szCs w:val="28"/>
              </w:rPr>
              <w:t xml:space="preserve">          </w:t>
            </w:r>
            <w:r w:rsidR="001F473D">
              <w:rPr>
                <w:szCs w:val="28"/>
              </w:rPr>
              <w:t>В.В. Дуркина</w:t>
            </w:r>
          </w:p>
        </w:tc>
      </w:tr>
    </w:tbl>
    <w:p w:rsidR="001F473D" w:rsidRDefault="000676E3" w:rsidP="000676E3">
      <w:pPr>
        <w:spacing w:after="0" w:line="240" w:lineRule="auto"/>
        <w:ind w:right="-1"/>
        <w:contextualSpacing/>
        <w:jc w:val="right"/>
        <w:rPr>
          <w:rFonts w:ascii="Times New Roman" w:eastAsia="Times New Roman" w:hAnsi="Times New Roman" w:cs="Times New Roman"/>
          <w:spacing w:val="1"/>
          <w:w w:val="108"/>
          <w:sz w:val="24"/>
          <w:szCs w:val="24"/>
          <w:lang w:val="ru-RU"/>
        </w:rPr>
      </w:pPr>
      <w:r>
        <w:rPr>
          <w:rFonts w:ascii="Times New Roman" w:eastAsia="Times New Roman" w:hAnsi="Times New Roman" w:cs="Times New Roman"/>
          <w:spacing w:val="1"/>
          <w:w w:val="108"/>
          <w:sz w:val="24"/>
          <w:szCs w:val="24"/>
          <w:lang w:val="ru-RU"/>
        </w:rPr>
        <w:t xml:space="preserve"> </w:t>
      </w:r>
    </w:p>
    <w:p w:rsidR="001F473D" w:rsidRDefault="001F473D" w:rsidP="0029222E">
      <w:pPr>
        <w:spacing w:after="0" w:line="240" w:lineRule="auto"/>
        <w:ind w:right="-1"/>
        <w:contextualSpacing/>
        <w:rPr>
          <w:rFonts w:ascii="Times New Roman" w:eastAsia="Times New Roman" w:hAnsi="Times New Roman" w:cs="Times New Roman"/>
          <w:spacing w:val="1"/>
          <w:w w:val="108"/>
          <w:sz w:val="24"/>
          <w:szCs w:val="24"/>
          <w:lang w:val="ru-RU"/>
        </w:rPr>
      </w:pPr>
    </w:p>
    <w:p w:rsidR="002F4AF0" w:rsidRDefault="002F4AF0" w:rsidP="000676E3">
      <w:pPr>
        <w:spacing w:after="0" w:line="240" w:lineRule="auto"/>
        <w:ind w:right="-1"/>
        <w:contextualSpacing/>
        <w:jc w:val="right"/>
        <w:rPr>
          <w:rFonts w:ascii="Times New Roman" w:eastAsia="Times New Roman" w:hAnsi="Times New Roman" w:cs="Times New Roman"/>
          <w:spacing w:val="1"/>
          <w:w w:val="108"/>
          <w:sz w:val="24"/>
          <w:szCs w:val="24"/>
          <w:lang w:val="ru-RU"/>
        </w:rPr>
      </w:pPr>
    </w:p>
    <w:p w:rsidR="002F4AF0" w:rsidRDefault="002F4AF0" w:rsidP="006C74E1">
      <w:pPr>
        <w:spacing w:after="0" w:line="240" w:lineRule="auto"/>
        <w:ind w:right="-1"/>
        <w:contextualSpacing/>
        <w:rPr>
          <w:rFonts w:ascii="Times New Roman" w:eastAsia="Times New Roman" w:hAnsi="Times New Roman" w:cs="Times New Roman"/>
          <w:spacing w:val="1"/>
          <w:w w:val="108"/>
          <w:sz w:val="24"/>
          <w:szCs w:val="24"/>
          <w:lang w:val="ru-RU"/>
        </w:rPr>
      </w:pPr>
    </w:p>
    <w:p w:rsidR="006C74E1" w:rsidRDefault="006C74E1" w:rsidP="006C74E1">
      <w:pPr>
        <w:spacing w:after="0" w:line="240" w:lineRule="auto"/>
        <w:ind w:right="-1"/>
        <w:contextualSpacing/>
        <w:rPr>
          <w:rFonts w:ascii="Times New Roman" w:eastAsia="Times New Roman" w:hAnsi="Times New Roman" w:cs="Times New Roman"/>
          <w:spacing w:val="1"/>
          <w:w w:val="108"/>
          <w:sz w:val="24"/>
          <w:szCs w:val="24"/>
          <w:lang w:val="ru-RU"/>
        </w:rPr>
      </w:pPr>
    </w:p>
    <w:p w:rsidR="003A3E53" w:rsidRDefault="003A3E53" w:rsidP="006C74E1">
      <w:pPr>
        <w:spacing w:after="0" w:line="240" w:lineRule="auto"/>
        <w:ind w:right="-1"/>
        <w:contextualSpacing/>
        <w:rPr>
          <w:rFonts w:ascii="Times New Roman" w:eastAsia="Times New Roman" w:hAnsi="Times New Roman" w:cs="Times New Roman"/>
          <w:spacing w:val="1"/>
          <w:w w:val="108"/>
          <w:sz w:val="24"/>
          <w:szCs w:val="24"/>
          <w:lang w:val="ru-RU"/>
        </w:rPr>
      </w:pPr>
    </w:p>
    <w:p w:rsidR="003A3E53" w:rsidRDefault="003A3E53" w:rsidP="006C74E1">
      <w:pPr>
        <w:spacing w:after="0" w:line="240" w:lineRule="auto"/>
        <w:ind w:right="-1"/>
        <w:contextualSpacing/>
        <w:rPr>
          <w:rFonts w:ascii="Times New Roman" w:eastAsia="Times New Roman" w:hAnsi="Times New Roman" w:cs="Times New Roman"/>
          <w:spacing w:val="1"/>
          <w:w w:val="108"/>
          <w:sz w:val="24"/>
          <w:szCs w:val="24"/>
          <w:lang w:val="ru-RU"/>
        </w:rPr>
      </w:pPr>
    </w:p>
    <w:p w:rsidR="003A3E53" w:rsidRDefault="003A3E53" w:rsidP="006C74E1">
      <w:pPr>
        <w:spacing w:after="0" w:line="240" w:lineRule="auto"/>
        <w:ind w:right="-1"/>
        <w:contextualSpacing/>
        <w:rPr>
          <w:rFonts w:ascii="Times New Roman" w:eastAsia="Times New Roman" w:hAnsi="Times New Roman" w:cs="Times New Roman"/>
          <w:spacing w:val="1"/>
          <w:w w:val="108"/>
          <w:sz w:val="24"/>
          <w:szCs w:val="24"/>
          <w:lang w:val="ru-RU"/>
        </w:rPr>
      </w:pPr>
    </w:p>
    <w:p w:rsidR="003A3E53" w:rsidRDefault="003A3E53" w:rsidP="006C74E1">
      <w:pPr>
        <w:spacing w:after="0" w:line="240" w:lineRule="auto"/>
        <w:ind w:right="-1"/>
        <w:contextualSpacing/>
        <w:rPr>
          <w:rFonts w:ascii="Times New Roman" w:eastAsia="Times New Roman" w:hAnsi="Times New Roman" w:cs="Times New Roman"/>
          <w:spacing w:val="1"/>
          <w:w w:val="108"/>
          <w:sz w:val="24"/>
          <w:szCs w:val="24"/>
          <w:lang w:val="ru-RU"/>
        </w:rPr>
      </w:pPr>
    </w:p>
    <w:p w:rsidR="002F4AF0" w:rsidRDefault="002F4AF0" w:rsidP="000676E3">
      <w:pPr>
        <w:spacing w:after="0" w:line="240" w:lineRule="auto"/>
        <w:ind w:right="-1"/>
        <w:contextualSpacing/>
        <w:jc w:val="right"/>
        <w:rPr>
          <w:rFonts w:ascii="Times New Roman" w:eastAsia="Times New Roman" w:hAnsi="Times New Roman" w:cs="Times New Roman"/>
          <w:spacing w:val="1"/>
          <w:w w:val="108"/>
          <w:sz w:val="24"/>
          <w:szCs w:val="24"/>
          <w:lang w:val="ru-RU"/>
        </w:rPr>
      </w:pPr>
    </w:p>
    <w:p w:rsidR="001451A9" w:rsidRPr="000676E3" w:rsidRDefault="001451A9" w:rsidP="009A41CF">
      <w:pPr>
        <w:spacing w:after="0" w:line="240" w:lineRule="auto"/>
        <w:ind w:right="-1"/>
        <w:contextualSpacing/>
        <w:jc w:val="right"/>
        <w:rPr>
          <w:rFonts w:ascii="Times New Roman" w:eastAsia="Times New Roman" w:hAnsi="Times New Roman" w:cs="Times New Roman"/>
          <w:spacing w:val="1"/>
          <w:w w:val="108"/>
          <w:sz w:val="24"/>
          <w:szCs w:val="24"/>
          <w:lang w:val="ru-RU"/>
        </w:rPr>
      </w:pPr>
      <w:r w:rsidRPr="000676E3">
        <w:rPr>
          <w:rFonts w:ascii="Times New Roman" w:eastAsia="Times New Roman" w:hAnsi="Times New Roman" w:cs="Times New Roman"/>
          <w:spacing w:val="1"/>
          <w:w w:val="108"/>
          <w:sz w:val="24"/>
          <w:szCs w:val="24"/>
          <w:lang w:val="ru-RU"/>
        </w:rPr>
        <w:lastRenderedPageBreak/>
        <w:t xml:space="preserve">Приложение </w:t>
      </w:r>
    </w:p>
    <w:p w:rsidR="00C55A2B" w:rsidRDefault="00C55A2B" w:rsidP="009A41CF">
      <w:pPr>
        <w:autoSpaceDE w:val="0"/>
        <w:autoSpaceDN w:val="0"/>
        <w:adjustRightInd w:val="0"/>
        <w:spacing w:after="0" w:line="240" w:lineRule="auto"/>
        <w:ind w:right="-1"/>
        <w:contextualSpacing/>
        <w:jc w:val="right"/>
        <w:rPr>
          <w:rFonts w:ascii="Times New Roman" w:eastAsiaTheme="minorEastAsia" w:hAnsi="Times New Roman" w:cs="Times New Roman"/>
          <w:sz w:val="24"/>
          <w:szCs w:val="24"/>
          <w:lang w:val="ru-RU" w:eastAsia="ru-RU"/>
        </w:rPr>
      </w:pPr>
      <w:r>
        <w:rPr>
          <w:rFonts w:ascii="Times New Roman" w:eastAsiaTheme="minorEastAsia" w:hAnsi="Times New Roman" w:cs="Times New Roman"/>
          <w:bCs/>
          <w:sz w:val="24"/>
          <w:szCs w:val="24"/>
          <w:lang w:val="ru-RU" w:eastAsia="ru-RU"/>
        </w:rPr>
        <w:t xml:space="preserve">                                                                                                         </w:t>
      </w:r>
      <w:r w:rsidR="001451A9" w:rsidRPr="000676E3">
        <w:rPr>
          <w:rFonts w:ascii="Times New Roman" w:eastAsiaTheme="minorEastAsia" w:hAnsi="Times New Roman" w:cs="Times New Roman"/>
          <w:bCs/>
          <w:sz w:val="24"/>
          <w:szCs w:val="24"/>
          <w:lang w:val="ru-RU" w:eastAsia="ru-RU"/>
        </w:rPr>
        <w:t>к р</w:t>
      </w:r>
      <w:r w:rsidR="00180C59" w:rsidRPr="000676E3">
        <w:rPr>
          <w:rFonts w:ascii="Times New Roman" w:eastAsiaTheme="minorEastAsia" w:hAnsi="Times New Roman" w:cs="Times New Roman"/>
          <w:bCs/>
          <w:sz w:val="24"/>
          <w:szCs w:val="24"/>
          <w:lang w:val="ru-RU" w:eastAsia="ru-RU"/>
        </w:rPr>
        <w:t>ешени</w:t>
      </w:r>
      <w:r w:rsidR="001451A9" w:rsidRPr="000676E3">
        <w:rPr>
          <w:rFonts w:ascii="Times New Roman" w:eastAsiaTheme="minorEastAsia" w:hAnsi="Times New Roman" w:cs="Times New Roman"/>
          <w:bCs/>
          <w:sz w:val="24"/>
          <w:szCs w:val="24"/>
          <w:lang w:val="ru-RU" w:eastAsia="ru-RU"/>
        </w:rPr>
        <w:t>ю</w:t>
      </w:r>
      <w:r w:rsidR="00180C59" w:rsidRPr="000676E3">
        <w:rPr>
          <w:rFonts w:ascii="Times New Roman" w:eastAsiaTheme="minorEastAsia" w:hAnsi="Times New Roman" w:cs="Times New Roman"/>
          <w:bCs/>
          <w:sz w:val="24"/>
          <w:szCs w:val="24"/>
          <w:lang w:val="ru-RU" w:eastAsia="ru-RU"/>
        </w:rPr>
        <w:t xml:space="preserve"> Совета </w:t>
      </w:r>
      <w:r w:rsidR="003D19E8" w:rsidRPr="000676E3">
        <w:rPr>
          <w:rFonts w:ascii="Times New Roman" w:eastAsiaTheme="minorEastAsia" w:hAnsi="Times New Roman" w:cs="Times New Roman"/>
          <w:sz w:val="24"/>
          <w:szCs w:val="24"/>
          <w:lang w:val="ru-RU" w:eastAsia="ru-RU"/>
        </w:rPr>
        <w:t xml:space="preserve">сельского </w:t>
      </w:r>
      <w:r>
        <w:rPr>
          <w:rFonts w:ascii="Times New Roman" w:eastAsiaTheme="minorEastAsia" w:hAnsi="Times New Roman" w:cs="Times New Roman"/>
          <w:sz w:val="24"/>
          <w:szCs w:val="24"/>
          <w:lang w:val="ru-RU" w:eastAsia="ru-RU"/>
        </w:rPr>
        <w:t xml:space="preserve">                 </w:t>
      </w:r>
    </w:p>
    <w:p w:rsidR="00C55A2B" w:rsidRDefault="00C55A2B" w:rsidP="009A41CF">
      <w:pPr>
        <w:autoSpaceDE w:val="0"/>
        <w:autoSpaceDN w:val="0"/>
        <w:adjustRightInd w:val="0"/>
        <w:spacing w:after="0" w:line="240" w:lineRule="auto"/>
        <w:ind w:right="-1"/>
        <w:contextualSpacing/>
        <w:jc w:val="right"/>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                                                                            </w:t>
      </w:r>
      <w:r w:rsidRPr="000676E3">
        <w:rPr>
          <w:rFonts w:ascii="Times New Roman" w:eastAsiaTheme="minorEastAsia" w:hAnsi="Times New Roman" w:cs="Times New Roman"/>
          <w:sz w:val="24"/>
          <w:szCs w:val="24"/>
          <w:lang w:val="ru-RU" w:eastAsia="ru-RU"/>
        </w:rPr>
        <w:t>поселения «</w:t>
      </w:r>
      <w:r w:rsidR="00C13038">
        <w:rPr>
          <w:rFonts w:ascii="Times New Roman" w:eastAsiaTheme="minorEastAsia" w:hAnsi="Times New Roman" w:cs="Times New Roman"/>
          <w:sz w:val="24"/>
          <w:szCs w:val="24"/>
          <w:lang w:val="ru-RU" w:eastAsia="ru-RU"/>
        </w:rPr>
        <w:t>Нерица</w:t>
      </w:r>
      <w:r w:rsidR="00180C59" w:rsidRPr="000676E3">
        <w:rPr>
          <w:rFonts w:ascii="Times New Roman" w:eastAsiaTheme="minorEastAsia" w:hAnsi="Times New Roman" w:cs="Times New Roman"/>
          <w:sz w:val="24"/>
          <w:szCs w:val="24"/>
          <w:lang w:val="ru-RU" w:eastAsia="ru-RU"/>
        </w:rPr>
        <w:t>»</w:t>
      </w:r>
      <w:r>
        <w:rPr>
          <w:rFonts w:ascii="Times New Roman" w:eastAsiaTheme="minorEastAsia" w:hAnsi="Times New Roman" w:cs="Times New Roman"/>
          <w:sz w:val="24"/>
          <w:szCs w:val="24"/>
          <w:lang w:val="ru-RU" w:eastAsia="ru-RU"/>
        </w:rPr>
        <w:t xml:space="preserve"> муниципального района </w:t>
      </w:r>
    </w:p>
    <w:p w:rsidR="00180C59" w:rsidRPr="00C55A2B" w:rsidRDefault="00C55A2B" w:rsidP="009A41CF">
      <w:pPr>
        <w:autoSpaceDE w:val="0"/>
        <w:autoSpaceDN w:val="0"/>
        <w:adjustRightInd w:val="0"/>
        <w:spacing w:after="0" w:line="240" w:lineRule="auto"/>
        <w:ind w:right="-1"/>
        <w:contextualSpacing/>
        <w:jc w:val="right"/>
        <w:rPr>
          <w:rFonts w:ascii="Times New Roman" w:eastAsiaTheme="minorEastAsia" w:hAnsi="Times New Roman" w:cs="Times New Roman"/>
          <w:bCs/>
          <w:sz w:val="24"/>
          <w:szCs w:val="24"/>
          <w:lang w:val="ru-RU" w:eastAsia="ru-RU"/>
        </w:rPr>
      </w:pPr>
      <w:r>
        <w:rPr>
          <w:rFonts w:ascii="Times New Roman" w:eastAsiaTheme="minorEastAsia" w:hAnsi="Times New Roman" w:cs="Times New Roman"/>
          <w:sz w:val="24"/>
          <w:szCs w:val="24"/>
          <w:lang w:val="ru-RU" w:eastAsia="ru-RU"/>
        </w:rPr>
        <w:t xml:space="preserve">                                                                                         «Усть-Цилемский» Республики Коми</w:t>
      </w:r>
    </w:p>
    <w:p w:rsidR="00307BAB" w:rsidRDefault="00180C59" w:rsidP="009A41CF">
      <w:pPr>
        <w:tabs>
          <w:tab w:val="left" w:pos="9214"/>
          <w:tab w:val="left" w:pos="9356"/>
        </w:tabs>
        <w:autoSpaceDE w:val="0"/>
        <w:autoSpaceDN w:val="0"/>
        <w:adjustRightInd w:val="0"/>
        <w:spacing w:after="0" w:line="240" w:lineRule="auto"/>
        <w:ind w:right="-1"/>
        <w:contextualSpacing/>
        <w:jc w:val="right"/>
        <w:rPr>
          <w:rFonts w:ascii="Times New Roman" w:eastAsiaTheme="minorEastAsia" w:hAnsi="Times New Roman" w:cs="Times New Roman"/>
          <w:sz w:val="24"/>
          <w:szCs w:val="24"/>
          <w:lang w:val="ru-RU" w:eastAsia="ru-RU"/>
        </w:rPr>
      </w:pPr>
      <w:r w:rsidRPr="000676E3">
        <w:rPr>
          <w:rFonts w:ascii="Times New Roman" w:eastAsiaTheme="minorEastAsia" w:hAnsi="Times New Roman" w:cs="Times New Roman"/>
          <w:sz w:val="24"/>
          <w:szCs w:val="24"/>
          <w:lang w:val="ru-RU" w:eastAsia="ru-RU"/>
        </w:rPr>
        <w:t xml:space="preserve">от </w:t>
      </w:r>
      <w:r w:rsidR="009A41CF">
        <w:rPr>
          <w:rFonts w:ascii="Times New Roman" w:eastAsiaTheme="minorEastAsia" w:hAnsi="Times New Roman" w:cs="Times New Roman"/>
          <w:sz w:val="24"/>
          <w:szCs w:val="24"/>
          <w:lang w:val="ru-RU" w:eastAsia="ru-RU"/>
        </w:rPr>
        <w:t>13</w:t>
      </w:r>
      <w:r w:rsidR="00A1458E">
        <w:rPr>
          <w:rFonts w:ascii="Times New Roman" w:eastAsiaTheme="minorEastAsia" w:hAnsi="Times New Roman" w:cs="Times New Roman"/>
          <w:sz w:val="24"/>
          <w:szCs w:val="24"/>
          <w:lang w:val="ru-RU" w:eastAsia="ru-RU"/>
        </w:rPr>
        <w:t xml:space="preserve"> </w:t>
      </w:r>
      <w:r w:rsidR="002F4AF0">
        <w:rPr>
          <w:rFonts w:ascii="Times New Roman" w:eastAsiaTheme="minorEastAsia" w:hAnsi="Times New Roman" w:cs="Times New Roman"/>
          <w:sz w:val="24"/>
          <w:szCs w:val="24"/>
          <w:lang w:val="ru-RU" w:eastAsia="ru-RU"/>
        </w:rPr>
        <w:t>мая</w:t>
      </w:r>
      <w:r w:rsidR="00A1458E">
        <w:rPr>
          <w:rFonts w:ascii="Times New Roman" w:eastAsiaTheme="minorEastAsia" w:hAnsi="Times New Roman" w:cs="Times New Roman"/>
          <w:sz w:val="24"/>
          <w:szCs w:val="24"/>
          <w:lang w:val="ru-RU" w:eastAsia="ru-RU"/>
        </w:rPr>
        <w:t xml:space="preserve"> </w:t>
      </w:r>
      <w:r w:rsidR="00C55A2B">
        <w:rPr>
          <w:rFonts w:ascii="Times New Roman" w:eastAsiaTheme="minorEastAsia" w:hAnsi="Times New Roman" w:cs="Times New Roman"/>
          <w:sz w:val="24"/>
          <w:szCs w:val="24"/>
          <w:lang w:val="ru-RU" w:eastAsia="ru-RU"/>
        </w:rPr>
        <w:t>202</w:t>
      </w:r>
      <w:r w:rsidR="002F4AF0">
        <w:rPr>
          <w:rFonts w:ascii="Times New Roman" w:eastAsiaTheme="minorEastAsia" w:hAnsi="Times New Roman" w:cs="Times New Roman"/>
          <w:sz w:val="24"/>
          <w:szCs w:val="24"/>
          <w:lang w:val="ru-RU" w:eastAsia="ru-RU"/>
        </w:rPr>
        <w:t>6</w:t>
      </w:r>
      <w:r w:rsidR="00C55A2B">
        <w:rPr>
          <w:rFonts w:ascii="Times New Roman" w:eastAsiaTheme="minorEastAsia" w:hAnsi="Times New Roman" w:cs="Times New Roman"/>
          <w:sz w:val="24"/>
          <w:szCs w:val="24"/>
          <w:lang w:val="ru-RU" w:eastAsia="ru-RU"/>
        </w:rPr>
        <w:t xml:space="preserve"> г.</w:t>
      </w:r>
      <w:r w:rsidRPr="000676E3">
        <w:rPr>
          <w:rFonts w:ascii="Times New Roman" w:eastAsiaTheme="minorEastAsia" w:hAnsi="Times New Roman" w:cs="Times New Roman"/>
          <w:sz w:val="24"/>
          <w:szCs w:val="24"/>
          <w:lang w:val="ru-RU" w:eastAsia="ru-RU"/>
        </w:rPr>
        <w:t xml:space="preserve">  </w:t>
      </w:r>
      <w:r w:rsidR="00791342" w:rsidRPr="000676E3">
        <w:rPr>
          <w:rFonts w:ascii="Times New Roman" w:eastAsiaTheme="minorEastAsia" w:hAnsi="Times New Roman" w:cs="Times New Roman"/>
          <w:sz w:val="24"/>
          <w:szCs w:val="24"/>
          <w:lang w:val="ru-RU" w:eastAsia="ru-RU"/>
        </w:rPr>
        <w:t>№</w:t>
      </w:r>
      <w:r w:rsidR="00C55A2B">
        <w:rPr>
          <w:rFonts w:ascii="Times New Roman" w:eastAsiaTheme="minorEastAsia" w:hAnsi="Times New Roman" w:cs="Times New Roman"/>
          <w:sz w:val="24"/>
          <w:szCs w:val="24"/>
          <w:lang w:val="ru-RU" w:eastAsia="ru-RU"/>
        </w:rPr>
        <w:t xml:space="preserve"> </w:t>
      </w:r>
      <w:r w:rsidR="00A1458E">
        <w:rPr>
          <w:rFonts w:ascii="Times New Roman" w:eastAsiaTheme="minorEastAsia" w:hAnsi="Times New Roman" w:cs="Times New Roman"/>
          <w:sz w:val="24"/>
          <w:szCs w:val="24"/>
          <w:lang w:val="ru-RU" w:eastAsia="ru-RU"/>
        </w:rPr>
        <w:t>5-</w:t>
      </w:r>
      <w:r w:rsidR="009A41CF">
        <w:rPr>
          <w:rFonts w:ascii="Times New Roman" w:eastAsiaTheme="minorEastAsia" w:hAnsi="Times New Roman" w:cs="Times New Roman"/>
          <w:sz w:val="24"/>
          <w:szCs w:val="24"/>
          <w:lang w:val="ru-RU" w:eastAsia="ru-RU"/>
        </w:rPr>
        <w:t>33/123</w:t>
      </w:r>
    </w:p>
    <w:p w:rsidR="00AD1B30" w:rsidRDefault="00AD1B30" w:rsidP="000676E3">
      <w:pPr>
        <w:tabs>
          <w:tab w:val="left" w:pos="9214"/>
          <w:tab w:val="left" w:pos="9356"/>
        </w:tabs>
        <w:autoSpaceDE w:val="0"/>
        <w:autoSpaceDN w:val="0"/>
        <w:adjustRightInd w:val="0"/>
        <w:spacing w:after="0" w:line="240" w:lineRule="auto"/>
        <w:ind w:right="-1"/>
        <w:contextualSpacing/>
        <w:jc w:val="right"/>
        <w:rPr>
          <w:rFonts w:ascii="Times New Roman" w:eastAsiaTheme="minorEastAsia" w:hAnsi="Times New Roman" w:cs="Times New Roman"/>
          <w:sz w:val="24"/>
          <w:szCs w:val="24"/>
          <w:lang w:val="ru-RU" w:eastAsia="ru-RU"/>
        </w:rPr>
      </w:pPr>
    </w:p>
    <w:p w:rsidR="00AD1B30" w:rsidRDefault="00AD1B30" w:rsidP="000676E3">
      <w:pPr>
        <w:tabs>
          <w:tab w:val="left" w:pos="9214"/>
          <w:tab w:val="left" w:pos="9356"/>
        </w:tabs>
        <w:autoSpaceDE w:val="0"/>
        <w:autoSpaceDN w:val="0"/>
        <w:adjustRightInd w:val="0"/>
        <w:spacing w:after="0" w:line="240" w:lineRule="auto"/>
        <w:ind w:right="-1"/>
        <w:contextualSpacing/>
        <w:jc w:val="right"/>
        <w:rPr>
          <w:rFonts w:ascii="Times New Roman" w:eastAsiaTheme="minorEastAsia" w:hAnsi="Times New Roman" w:cs="Times New Roman"/>
          <w:sz w:val="24"/>
          <w:szCs w:val="24"/>
          <w:lang w:val="ru-RU" w:eastAsia="ru-RU"/>
        </w:rPr>
      </w:pPr>
    </w:p>
    <w:p w:rsidR="00AD1B30" w:rsidRPr="009A41CF" w:rsidRDefault="00AD1B30" w:rsidP="00AD1B30">
      <w:pPr>
        <w:tabs>
          <w:tab w:val="left" w:pos="9214"/>
        </w:tabs>
        <w:autoSpaceDE w:val="0"/>
        <w:autoSpaceDN w:val="0"/>
        <w:adjustRightInd w:val="0"/>
        <w:spacing w:after="0" w:line="240" w:lineRule="auto"/>
        <w:ind w:right="567" w:firstLine="709"/>
        <w:contextualSpacing/>
        <w:jc w:val="center"/>
        <w:rPr>
          <w:rFonts w:ascii="Times New Roman" w:eastAsia="Times New Roman" w:hAnsi="Times New Roman" w:cs="Times New Roman"/>
          <w:bCs/>
          <w:sz w:val="28"/>
          <w:szCs w:val="28"/>
          <w:lang w:val="ru-RU" w:eastAsia="ru-RU"/>
        </w:rPr>
      </w:pPr>
      <w:r w:rsidRPr="009A41CF">
        <w:rPr>
          <w:rFonts w:ascii="Times New Roman" w:eastAsia="Times New Roman" w:hAnsi="Times New Roman" w:cs="Times New Roman"/>
          <w:bCs/>
          <w:sz w:val="28"/>
          <w:szCs w:val="28"/>
          <w:lang w:val="ru-RU" w:eastAsia="ru-RU"/>
        </w:rPr>
        <w:t>Изменения,</w:t>
      </w:r>
    </w:p>
    <w:p w:rsidR="00AD1B30" w:rsidRPr="009A41CF" w:rsidRDefault="00AD1B30" w:rsidP="00AD1B30">
      <w:pPr>
        <w:autoSpaceDE w:val="0"/>
        <w:autoSpaceDN w:val="0"/>
        <w:adjustRightInd w:val="0"/>
        <w:spacing w:after="0" w:line="240" w:lineRule="auto"/>
        <w:jc w:val="center"/>
        <w:rPr>
          <w:rFonts w:ascii="Times New Roman" w:hAnsi="Times New Roman" w:cs="Times New Roman"/>
          <w:sz w:val="28"/>
          <w:szCs w:val="28"/>
          <w:lang w:val="ru-RU"/>
        </w:rPr>
      </w:pPr>
      <w:r w:rsidRPr="009A41CF">
        <w:rPr>
          <w:rFonts w:ascii="Times New Roman" w:eastAsia="Times New Roman" w:hAnsi="Times New Roman" w:cs="Times New Roman"/>
          <w:bCs/>
          <w:sz w:val="28"/>
          <w:szCs w:val="28"/>
          <w:lang w:val="ru-RU" w:eastAsia="ru-RU"/>
        </w:rPr>
        <w:t>вносимые в решение</w:t>
      </w:r>
      <w:r w:rsidRPr="009A41CF">
        <w:rPr>
          <w:rFonts w:ascii="Times New Roman" w:eastAsia="Times New Roman" w:hAnsi="Times New Roman" w:cs="Times New Roman"/>
          <w:sz w:val="28"/>
          <w:szCs w:val="28"/>
          <w:lang w:val="ru-RU" w:eastAsia="ru-RU"/>
        </w:rPr>
        <w:t xml:space="preserve"> Совета сельского поселения «Нерица» от</w:t>
      </w:r>
      <w:r w:rsidRPr="009A41CF">
        <w:rPr>
          <w:rFonts w:ascii="Times New Roman" w:eastAsiaTheme="minorEastAsia" w:hAnsi="Times New Roman" w:cs="Times New Roman"/>
          <w:sz w:val="28"/>
          <w:szCs w:val="28"/>
          <w:lang w:val="ru-RU" w:eastAsia="ru-RU"/>
        </w:rPr>
        <w:t xml:space="preserve"> 19 декабря 2025 года № 5-30/111 «Об утверждении Положения о муниципальном контроле в сфере благоустройства на территории сельского поселения «Нерица» муниципального района «Усть-Цилемский» Республики Коми</w:t>
      </w:r>
    </w:p>
    <w:p w:rsidR="00AD1B30" w:rsidRPr="009A41CF" w:rsidRDefault="00AD1B30" w:rsidP="00F17660">
      <w:pPr>
        <w:autoSpaceDE w:val="0"/>
        <w:autoSpaceDN w:val="0"/>
        <w:adjustRightInd w:val="0"/>
        <w:spacing w:after="0" w:line="240" w:lineRule="auto"/>
        <w:rPr>
          <w:rFonts w:ascii="Times New Roman" w:eastAsia="Times New Roman" w:hAnsi="Times New Roman" w:cs="Times New Roman"/>
          <w:bCs/>
          <w:vanish/>
          <w:sz w:val="28"/>
          <w:szCs w:val="28"/>
          <w:lang w:val="ru-RU" w:eastAsia="ru-RU"/>
        </w:rPr>
      </w:pPr>
      <w:r w:rsidRPr="009A41CF">
        <w:rPr>
          <w:rFonts w:ascii="Times New Roman" w:eastAsia="Times New Roman" w:hAnsi="Times New Roman" w:cs="Times New Roman"/>
          <w:bCs/>
          <w:vanish/>
          <w:sz w:val="28"/>
          <w:szCs w:val="28"/>
          <w:lang w:val="ru-RU" w:eastAsia="ru-RU"/>
        </w:rPr>
        <w:t xml:space="preserve">Республике Коми, за пенсией за выслугу лет, </w:t>
      </w:r>
    </w:p>
    <w:p w:rsidR="00AD1B30" w:rsidRPr="009A41CF" w:rsidRDefault="00AD1B30" w:rsidP="00AD1B30">
      <w:pPr>
        <w:autoSpaceDE w:val="0"/>
        <w:autoSpaceDN w:val="0"/>
        <w:adjustRightInd w:val="0"/>
        <w:spacing w:after="0" w:line="240" w:lineRule="auto"/>
        <w:jc w:val="center"/>
        <w:rPr>
          <w:rFonts w:ascii="Times New Roman" w:eastAsia="Times New Roman" w:hAnsi="Times New Roman" w:cs="Times New Roman"/>
          <w:bCs/>
          <w:vanish/>
          <w:sz w:val="28"/>
          <w:szCs w:val="28"/>
          <w:lang w:val="ru-RU" w:eastAsia="ru-RU"/>
        </w:rPr>
      </w:pPr>
      <w:r w:rsidRPr="009A41CF">
        <w:rPr>
          <w:rFonts w:ascii="Times New Roman" w:eastAsia="Times New Roman" w:hAnsi="Times New Roman" w:cs="Times New Roman"/>
          <w:bCs/>
          <w:vanish/>
          <w:sz w:val="28"/>
          <w:szCs w:val="28"/>
          <w:lang w:val="ru-RU" w:eastAsia="ru-RU"/>
        </w:rPr>
        <w:t>назначения пенсии за выслугу лет и изменения ее размера,</w:t>
      </w:r>
    </w:p>
    <w:p w:rsidR="004B56F3" w:rsidRPr="009A41CF" w:rsidRDefault="00AD1B30" w:rsidP="00D13543">
      <w:pPr>
        <w:autoSpaceDE w:val="0"/>
        <w:autoSpaceDN w:val="0"/>
        <w:adjustRightInd w:val="0"/>
        <w:spacing w:after="0" w:line="240" w:lineRule="auto"/>
        <w:jc w:val="center"/>
        <w:rPr>
          <w:rFonts w:ascii="Times New Roman" w:eastAsia="Times New Roman" w:hAnsi="Times New Roman" w:cs="Times New Roman"/>
          <w:bCs/>
          <w:sz w:val="28"/>
          <w:szCs w:val="28"/>
          <w:lang w:val="ru-RU" w:eastAsia="ru-RU"/>
        </w:rPr>
      </w:pPr>
      <w:r w:rsidRPr="009A41CF">
        <w:rPr>
          <w:rFonts w:ascii="Times New Roman" w:eastAsia="Times New Roman" w:hAnsi="Times New Roman" w:cs="Times New Roman"/>
          <w:bCs/>
          <w:vanish/>
          <w:sz w:val="28"/>
          <w:szCs w:val="28"/>
          <w:lang w:val="ru-RU" w:eastAsia="ru-RU"/>
        </w:rPr>
        <w:t xml:space="preserve">выплаты пенсии за выслугу лет, ее приостановления, возобновления, прекращения и восстановления </w:t>
      </w:r>
      <w:bookmarkStart w:id="0" w:name="Par45"/>
      <w:bookmarkEnd w:id="0"/>
      <w:r w:rsidR="00D13543" w:rsidRPr="009A41CF">
        <w:rPr>
          <w:rFonts w:ascii="Times New Roman" w:eastAsia="Times New Roman" w:hAnsi="Times New Roman" w:cs="Times New Roman"/>
          <w:bCs/>
          <w:vanish/>
          <w:sz w:val="28"/>
          <w:szCs w:val="28"/>
          <w:lang w:val="ru-RU" w:eastAsia="ru-RU"/>
        </w:rPr>
        <w:t>\</w:t>
      </w:r>
    </w:p>
    <w:p w:rsidR="00D13543" w:rsidRPr="009A41CF" w:rsidRDefault="00D13543" w:rsidP="000676E3">
      <w:pPr>
        <w:tabs>
          <w:tab w:val="left" w:pos="0"/>
        </w:tabs>
        <w:spacing w:after="0" w:line="240" w:lineRule="auto"/>
        <w:jc w:val="center"/>
        <w:rPr>
          <w:rFonts w:ascii="Times New Roman" w:eastAsia="Times New Roman" w:hAnsi="Times New Roman" w:cs="Times New Roman"/>
          <w:w w:val="118"/>
          <w:sz w:val="28"/>
          <w:szCs w:val="28"/>
          <w:lang w:val="ru-RU"/>
        </w:rPr>
      </w:pPr>
    </w:p>
    <w:p w:rsidR="00941654" w:rsidRPr="009A41CF" w:rsidRDefault="00D13543" w:rsidP="00F17660">
      <w:pPr>
        <w:tabs>
          <w:tab w:val="left" w:pos="0"/>
        </w:tabs>
        <w:spacing w:after="0" w:line="240" w:lineRule="auto"/>
        <w:jc w:val="both"/>
        <w:rPr>
          <w:rFonts w:ascii="Times New Roman" w:eastAsia="Times New Roman" w:hAnsi="Times New Roman" w:cs="Times New Roman"/>
          <w:sz w:val="28"/>
          <w:szCs w:val="28"/>
          <w:lang w:val="ru-RU"/>
        </w:rPr>
      </w:pPr>
      <w:r w:rsidRPr="009A41CF">
        <w:rPr>
          <w:rFonts w:ascii="Times New Roman" w:eastAsia="Times New Roman" w:hAnsi="Times New Roman" w:cs="Times New Roman"/>
          <w:w w:val="118"/>
          <w:sz w:val="28"/>
          <w:szCs w:val="28"/>
          <w:lang w:val="ru-RU"/>
        </w:rPr>
        <w:t xml:space="preserve">  </w:t>
      </w:r>
      <w:r w:rsidRPr="009A41CF">
        <w:rPr>
          <w:rFonts w:ascii="Times New Roman" w:eastAsia="Times New Roman" w:hAnsi="Times New Roman" w:cs="Times New Roman"/>
          <w:w w:val="118"/>
          <w:sz w:val="28"/>
          <w:szCs w:val="28"/>
          <w:lang w:val="ru-RU"/>
        </w:rPr>
        <w:tab/>
      </w:r>
      <w:r w:rsidR="007D77FB" w:rsidRPr="009A41CF">
        <w:rPr>
          <w:rFonts w:ascii="Times New Roman" w:eastAsia="Times New Roman" w:hAnsi="Times New Roman" w:cs="Times New Roman"/>
          <w:w w:val="118"/>
          <w:sz w:val="28"/>
          <w:szCs w:val="28"/>
          <w:lang w:val="ru-RU"/>
        </w:rPr>
        <w:t>1. Подп</w:t>
      </w:r>
      <w:r w:rsidRPr="009A41CF">
        <w:rPr>
          <w:rFonts w:ascii="Times New Roman" w:eastAsia="Times New Roman" w:hAnsi="Times New Roman" w:cs="Times New Roman"/>
          <w:w w:val="118"/>
          <w:sz w:val="28"/>
          <w:szCs w:val="28"/>
          <w:lang w:val="ru-RU"/>
        </w:rPr>
        <w:t>ункт</w:t>
      </w:r>
      <w:r w:rsidR="007D77FB" w:rsidRPr="009A41CF">
        <w:rPr>
          <w:rFonts w:ascii="Times New Roman" w:eastAsia="Times New Roman" w:hAnsi="Times New Roman" w:cs="Times New Roman"/>
          <w:w w:val="118"/>
          <w:sz w:val="28"/>
          <w:szCs w:val="28"/>
          <w:lang w:val="ru-RU"/>
        </w:rPr>
        <w:t>ы 1.4,</w:t>
      </w:r>
      <w:r w:rsidR="00484915" w:rsidRPr="009A41CF">
        <w:rPr>
          <w:rFonts w:ascii="Times New Roman" w:eastAsia="Times New Roman" w:hAnsi="Times New Roman" w:cs="Times New Roman"/>
          <w:w w:val="118"/>
          <w:sz w:val="28"/>
          <w:szCs w:val="28"/>
          <w:lang w:val="ru-RU"/>
        </w:rPr>
        <w:t xml:space="preserve"> 1.5,</w:t>
      </w:r>
      <w:r w:rsidR="007D77FB" w:rsidRPr="009A41CF">
        <w:rPr>
          <w:rFonts w:ascii="Times New Roman" w:eastAsia="Times New Roman" w:hAnsi="Times New Roman" w:cs="Times New Roman"/>
          <w:w w:val="118"/>
          <w:sz w:val="28"/>
          <w:szCs w:val="28"/>
          <w:lang w:val="ru-RU"/>
        </w:rPr>
        <w:t xml:space="preserve"> 1.6 и </w:t>
      </w:r>
      <w:r w:rsidR="007D77FB" w:rsidRPr="009A41CF">
        <w:rPr>
          <w:rFonts w:ascii="Times New Roman" w:eastAsia="Times New Roman" w:hAnsi="Times New Roman" w:cs="Times New Roman"/>
          <w:sz w:val="28"/>
          <w:szCs w:val="28"/>
          <w:lang w:val="ru-RU"/>
        </w:rPr>
        <w:t xml:space="preserve">подпункт 1.8 пункта 1 приложения №1 Решения </w:t>
      </w:r>
      <w:r w:rsidRPr="009A41CF">
        <w:rPr>
          <w:rFonts w:ascii="Times New Roman" w:eastAsia="Times New Roman" w:hAnsi="Times New Roman" w:cs="Times New Roman"/>
          <w:w w:val="118"/>
          <w:sz w:val="28"/>
          <w:szCs w:val="28"/>
          <w:lang w:val="ru-RU"/>
        </w:rPr>
        <w:t>изложить в новой редакции:</w:t>
      </w:r>
    </w:p>
    <w:p w:rsidR="00484915" w:rsidRPr="009A41CF" w:rsidRDefault="00D13543" w:rsidP="00D24300">
      <w:pPr>
        <w:autoSpaceDE w:val="0"/>
        <w:autoSpaceDN w:val="0"/>
        <w:adjustRightInd w:val="0"/>
        <w:spacing w:after="0" w:line="240" w:lineRule="auto"/>
        <w:ind w:firstLine="720"/>
        <w:jc w:val="both"/>
        <w:rPr>
          <w:rFonts w:ascii="Times New Roman" w:eastAsia="Times New Roman" w:hAnsi="Times New Roman" w:cs="Times New Roman"/>
          <w:spacing w:val="-1"/>
          <w:sz w:val="28"/>
          <w:szCs w:val="28"/>
          <w:lang w:val="ru-RU"/>
        </w:rPr>
      </w:pPr>
      <w:r w:rsidRPr="009A41CF">
        <w:rPr>
          <w:rFonts w:ascii="Times New Roman" w:eastAsiaTheme="minorEastAsia" w:hAnsi="Times New Roman" w:cs="Times New Roman"/>
          <w:sz w:val="28"/>
          <w:szCs w:val="28"/>
          <w:lang w:val="ru-RU" w:eastAsia="ru-RU"/>
        </w:rPr>
        <w:t>«</w:t>
      </w:r>
      <w:r w:rsidR="00607CFD" w:rsidRPr="009A41CF">
        <w:rPr>
          <w:rFonts w:ascii="Times New Roman" w:eastAsiaTheme="minorEastAsia" w:hAnsi="Times New Roman" w:cs="Times New Roman"/>
          <w:sz w:val="28"/>
          <w:szCs w:val="28"/>
          <w:lang w:val="ru-RU" w:eastAsia="ru-RU"/>
        </w:rPr>
        <w:t xml:space="preserve">1.4. </w:t>
      </w:r>
      <w:r w:rsidR="00D24300" w:rsidRPr="009A41CF">
        <w:rPr>
          <w:rFonts w:ascii="Times New Roman" w:eastAsiaTheme="minorEastAsia" w:hAnsi="Times New Roman" w:cs="Times New Roman"/>
          <w:sz w:val="28"/>
          <w:szCs w:val="28"/>
          <w:lang w:val="ru-RU" w:eastAsia="ru-RU"/>
        </w:rPr>
        <w:t>Отменить.</w:t>
      </w:r>
    </w:p>
    <w:p w:rsidR="00D24300" w:rsidRPr="009A41CF" w:rsidRDefault="00484915" w:rsidP="00D24300">
      <w:pPr>
        <w:autoSpaceDE w:val="0"/>
        <w:autoSpaceDN w:val="0"/>
        <w:adjustRightInd w:val="0"/>
        <w:spacing w:after="0" w:line="240" w:lineRule="auto"/>
        <w:ind w:firstLine="720"/>
        <w:jc w:val="both"/>
        <w:rPr>
          <w:rFonts w:ascii="Times New Roman" w:eastAsiaTheme="minorEastAsia" w:hAnsi="Times New Roman" w:cs="Times New Roman"/>
          <w:sz w:val="28"/>
          <w:szCs w:val="28"/>
          <w:lang w:val="ru-RU" w:eastAsia="ru-RU"/>
        </w:rPr>
      </w:pPr>
      <w:r w:rsidRPr="009A41CF">
        <w:rPr>
          <w:rFonts w:ascii="Times New Roman" w:eastAsia="Times New Roman" w:hAnsi="Times New Roman" w:cs="Times New Roman"/>
          <w:spacing w:val="-1"/>
          <w:sz w:val="28"/>
          <w:szCs w:val="28"/>
          <w:lang w:val="ru-RU"/>
        </w:rPr>
        <w:t xml:space="preserve">1.5. </w:t>
      </w:r>
      <w:r w:rsidR="00D24300" w:rsidRPr="009A41CF">
        <w:rPr>
          <w:rFonts w:ascii="Times New Roman" w:eastAsiaTheme="minorEastAsia" w:hAnsi="Times New Roman" w:cs="Times New Roman"/>
          <w:sz w:val="28"/>
          <w:szCs w:val="28"/>
          <w:lang w:val="ru-RU" w:eastAsia="ru-RU"/>
        </w:rPr>
        <w:t>Муниципальный контроль на территории сельского поселения «Нерица» осуществляется:</w:t>
      </w:r>
    </w:p>
    <w:p w:rsidR="00D24300" w:rsidRPr="009A41CF" w:rsidRDefault="00D24300" w:rsidP="00D24300">
      <w:pPr>
        <w:autoSpaceDE w:val="0"/>
        <w:autoSpaceDN w:val="0"/>
        <w:adjustRightInd w:val="0"/>
        <w:spacing w:after="0" w:line="240" w:lineRule="auto"/>
        <w:ind w:firstLine="720"/>
        <w:jc w:val="both"/>
        <w:rPr>
          <w:rFonts w:ascii="Times New Roman" w:eastAsiaTheme="minorEastAsia" w:hAnsi="Times New Roman" w:cs="Times New Roman"/>
          <w:sz w:val="28"/>
          <w:szCs w:val="28"/>
          <w:lang w:val="ru-RU" w:eastAsia="ru-RU"/>
        </w:rPr>
      </w:pPr>
      <w:r w:rsidRPr="009A41CF">
        <w:rPr>
          <w:rFonts w:ascii="Times New Roman" w:eastAsiaTheme="minorEastAsia" w:hAnsi="Times New Roman" w:cs="Times New Roman"/>
          <w:sz w:val="28"/>
          <w:szCs w:val="28"/>
          <w:lang w:val="ru-RU" w:eastAsia="ru-RU"/>
        </w:rPr>
        <w:t>- ведущим экспертом сельского поселения;</w:t>
      </w:r>
    </w:p>
    <w:p w:rsidR="00D24300" w:rsidRPr="009A41CF" w:rsidRDefault="00D24300" w:rsidP="00D24300">
      <w:pPr>
        <w:autoSpaceDE w:val="0"/>
        <w:autoSpaceDN w:val="0"/>
        <w:adjustRightInd w:val="0"/>
        <w:spacing w:after="0" w:line="240" w:lineRule="auto"/>
        <w:ind w:firstLine="720"/>
        <w:jc w:val="both"/>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spacing w:val="-1"/>
          <w:sz w:val="28"/>
          <w:szCs w:val="28"/>
          <w:lang w:val="ru-RU"/>
        </w:rPr>
        <w:t>- экспертом отдела землепользования и застройки администрации муниципального района «Усть-Цилемский» (по согласованию).</w:t>
      </w:r>
    </w:p>
    <w:p w:rsidR="004B56F3" w:rsidRPr="009A41CF" w:rsidRDefault="00D13543" w:rsidP="007D77FB">
      <w:pPr>
        <w:tabs>
          <w:tab w:val="left" w:pos="0"/>
        </w:tabs>
        <w:spacing w:after="0" w:line="240" w:lineRule="auto"/>
        <w:jc w:val="both"/>
        <w:rPr>
          <w:rFonts w:ascii="Times New Roman" w:eastAsia="Times New Roman" w:hAnsi="Times New Roman" w:cs="Times New Roman"/>
          <w:w w:val="101"/>
          <w:sz w:val="28"/>
          <w:szCs w:val="28"/>
          <w:lang w:val="ru-RU"/>
        </w:rPr>
      </w:pPr>
      <w:r w:rsidRPr="009A41CF">
        <w:rPr>
          <w:rFonts w:ascii="Times New Roman" w:eastAsia="Times New Roman" w:hAnsi="Times New Roman" w:cs="Times New Roman"/>
          <w:w w:val="118"/>
          <w:sz w:val="28"/>
          <w:szCs w:val="28"/>
          <w:lang w:val="ru-RU"/>
        </w:rPr>
        <w:tab/>
      </w:r>
      <w:r w:rsidR="006A2A1A" w:rsidRPr="009A41CF">
        <w:rPr>
          <w:rFonts w:ascii="Times New Roman" w:eastAsia="Times New Roman" w:hAnsi="Times New Roman" w:cs="Times New Roman"/>
          <w:sz w:val="28"/>
          <w:szCs w:val="28"/>
          <w:lang w:val="ru-RU"/>
        </w:rPr>
        <w:t>1.</w:t>
      </w:r>
      <w:r w:rsidR="007E2BA1" w:rsidRPr="009A41CF">
        <w:rPr>
          <w:rFonts w:ascii="Times New Roman" w:eastAsia="Times New Roman" w:hAnsi="Times New Roman" w:cs="Times New Roman"/>
          <w:sz w:val="28"/>
          <w:szCs w:val="28"/>
          <w:lang w:val="ru-RU"/>
        </w:rPr>
        <w:t>6</w:t>
      </w:r>
      <w:r w:rsidR="009E299C" w:rsidRPr="009A41CF">
        <w:rPr>
          <w:rFonts w:ascii="Times New Roman" w:eastAsia="Times New Roman" w:hAnsi="Times New Roman" w:cs="Times New Roman"/>
          <w:sz w:val="28"/>
          <w:szCs w:val="28"/>
          <w:lang w:val="ru-RU"/>
        </w:rPr>
        <w:t>.</w:t>
      </w:r>
      <w:r w:rsidR="009E299C" w:rsidRPr="009A41CF">
        <w:rPr>
          <w:rFonts w:ascii="Times New Roman" w:eastAsia="Times New Roman" w:hAnsi="Times New Roman" w:cs="Times New Roman"/>
          <w:spacing w:val="1"/>
          <w:sz w:val="28"/>
          <w:szCs w:val="28"/>
          <w:lang w:val="ru-RU"/>
        </w:rPr>
        <w:t xml:space="preserve"> </w:t>
      </w:r>
      <w:r w:rsidR="009E299C" w:rsidRPr="009A41CF">
        <w:rPr>
          <w:rFonts w:ascii="Times New Roman" w:eastAsia="Times New Roman" w:hAnsi="Times New Roman" w:cs="Times New Roman"/>
          <w:spacing w:val="-1"/>
          <w:sz w:val="28"/>
          <w:szCs w:val="28"/>
          <w:lang w:val="ru-RU"/>
        </w:rPr>
        <w:t>Р</w:t>
      </w:r>
      <w:r w:rsidR="009E299C" w:rsidRPr="009A41CF">
        <w:rPr>
          <w:rFonts w:ascii="Times New Roman" w:eastAsia="Times New Roman" w:hAnsi="Times New Roman" w:cs="Times New Roman"/>
          <w:spacing w:val="1"/>
          <w:sz w:val="28"/>
          <w:szCs w:val="28"/>
          <w:lang w:val="ru-RU"/>
        </w:rPr>
        <w:t>е</w:t>
      </w:r>
      <w:r w:rsidR="009E299C" w:rsidRPr="009A41CF">
        <w:rPr>
          <w:rFonts w:ascii="Times New Roman" w:eastAsia="Times New Roman" w:hAnsi="Times New Roman" w:cs="Times New Roman"/>
          <w:spacing w:val="-2"/>
          <w:sz w:val="28"/>
          <w:szCs w:val="28"/>
          <w:lang w:val="ru-RU"/>
        </w:rPr>
        <w:t>ш</w:t>
      </w:r>
      <w:r w:rsidR="009E299C" w:rsidRPr="009A41CF">
        <w:rPr>
          <w:rFonts w:ascii="Times New Roman" w:eastAsia="Times New Roman" w:hAnsi="Times New Roman" w:cs="Times New Roman"/>
          <w:spacing w:val="-1"/>
          <w:sz w:val="28"/>
          <w:szCs w:val="28"/>
          <w:lang w:val="ru-RU"/>
        </w:rPr>
        <w:t>е</w:t>
      </w:r>
      <w:r w:rsidR="009E299C" w:rsidRPr="009A41CF">
        <w:rPr>
          <w:rFonts w:ascii="Times New Roman" w:eastAsia="Times New Roman" w:hAnsi="Times New Roman" w:cs="Times New Roman"/>
          <w:sz w:val="28"/>
          <w:szCs w:val="28"/>
          <w:lang w:val="ru-RU"/>
        </w:rPr>
        <w:t>ние</w:t>
      </w:r>
      <w:r w:rsidR="009E299C" w:rsidRPr="009A41CF">
        <w:rPr>
          <w:rFonts w:ascii="Times New Roman" w:eastAsia="Times New Roman" w:hAnsi="Times New Roman" w:cs="Times New Roman"/>
          <w:spacing w:val="1"/>
          <w:sz w:val="28"/>
          <w:szCs w:val="28"/>
          <w:lang w:val="ru-RU"/>
        </w:rPr>
        <w:t xml:space="preserve"> </w:t>
      </w:r>
      <w:r w:rsidR="009E299C" w:rsidRPr="009A41CF">
        <w:rPr>
          <w:rFonts w:ascii="Times New Roman" w:eastAsia="Times New Roman" w:hAnsi="Times New Roman" w:cs="Times New Roman"/>
          <w:sz w:val="28"/>
          <w:szCs w:val="28"/>
          <w:lang w:val="ru-RU"/>
        </w:rPr>
        <w:t>о пр</w:t>
      </w:r>
      <w:r w:rsidR="009E299C" w:rsidRPr="009A41CF">
        <w:rPr>
          <w:rFonts w:ascii="Times New Roman" w:eastAsia="Times New Roman" w:hAnsi="Times New Roman" w:cs="Times New Roman"/>
          <w:spacing w:val="3"/>
          <w:sz w:val="28"/>
          <w:szCs w:val="28"/>
          <w:lang w:val="ru-RU"/>
        </w:rPr>
        <w:t>о</w:t>
      </w:r>
      <w:r w:rsidR="009E299C" w:rsidRPr="009A41CF">
        <w:rPr>
          <w:rFonts w:ascii="Times New Roman" w:eastAsia="Times New Roman" w:hAnsi="Times New Roman" w:cs="Times New Roman"/>
          <w:spacing w:val="-2"/>
          <w:sz w:val="28"/>
          <w:szCs w:val="28"/>
          <w:lang w:val="ru-RU"/>
        </w:rPr>
        <w:t>в</w:t>
      </w:r>
      <w:r w:rsidR="009E299C" w:rsidRPr="009A41CF">
        <w:rPr>
          <w:rFonts w:ascii="Times New Roman" w:eastAsia="Times New Roman" w:hAnsi="Times New Roman" w:cs="Times New Roman"/>
          <w:spacing w:val="-1"/>
          <w:sz w:val="28"/>
          <w:szCs w:val="28"/>
          <w:lang w:val="ru-RU"/>
        </w:rPr>
        <w:t>е</w:t>
      </w:r>
      <w:r w:rsidR="009E299C" w:rsidRPr="009A41CF">
        <w:rPr>
          <w:rFonts w:ascii="Times New Roman" w:eastAsia="Times New Roman" w:hAnsi="Times New Roman" w:cs="Times New Roman"/>
          <w:sz w:val="28"/>
          <w:szCs w:val="28"/>
          <w:lang w:val="ru-RU"/>
        </w:rPr>
        <w:t>д</w:t>
      </w:r>
      <w:r w:rsidR="009E299C" w:rsidRPr="009A41CF">
        <w:rPr>
          <w:rFonts w:ascii="Times New Roman" w:eastAsia="Times New Roman" w:hAnsi="Times New Roman" w:cs="Times New Roman"/>
          <w:spacing w:val="-1"/>
          <w:sz w:val="28"/>
          <w:szCs w:val="28"/>
          <w:lang w:val="ru-RU"/>
        </w:rPr>
        <w:t>е</w:t>
      </w:r>
      <w:r w:rsidR="009E299C" w:rsidRPr="009A41CF">
        <w:rPr>
          <w:rFonts w:ascii="Times New Roman" w:eastAsia="Times New Roman" w:hAnsi="Times New Roman" w:cs="Times New Roman"/>
          <w:sz w:val="28"/>
          <w:szCs w:val="28"/>
          <w:lang w:val="ru-RU"/>
        </w:rPr>
        <w:t>н</w:t>
      </w:r>
      <w:r w:rsidR="009E299C" w:rsidRPr="009A41CF">
        <w:rPr>
          <w:rFonts w:ascii="Times New Roman" w:eastAsia="Times New Roman" w:hAnsi="Times New Roman" w:cs="Times New Roman"/>
          <w:spacing w:val="-2"/>
          <w:sz w:val="28"/>
          <w:szCs w:val="28"/>
          <w:lang w:val="ru-RU"/>
        </w:rPr>
        <w:t>и</w:t>
      </w:r>
      <w:r w:rsidR="009E299C" w:rsidRPr="009A41CF">
        <w:rPr>
          <w:rFonts w:ascii="Times New Roman" w:eastAsia="Times New Roman" w:hAnsi="Times New Roman" w:cs="Times New Roman"/>
          <w:sz w:val="28"/>
          <w:szCs w:val="28"/>
          <w:lang w:val="ru-RU"/>
        </w:rPr>
        <w:t>и</w:t>
      </w:r>
      <w:r w:rsidR="009E299C" w:rsidRPr="009A41CF">
        <w:rPr>
          <w:rFonts w:ascii="Times New Roman" w:eastAsia="Times New Roman" w:hAnsi="Times New Roman" w:cs="Times New Roman"/>
          <w:spacing w:val="5"/>
          <w:sz w:val="28"/>
          <w:szCs w:val="28"/>
          <w:lang w:val="ru-RU"/>
        </w:rPr>
        <w:t xml:space="preserve"> </w:t>
      </w:r>
      <w:r w:rsidR="009E299C" w:rsidRPr="009A41CF">
        <w:rPr>
          <w:rFonts w:ascii="Times New Roman" w:eastAsia="Times New Roman" w:hAnsi="Times New Roman" w:cs="Times New Roman"/>
          <w:spacing w:val="-3"/>
          <w:sz w:val="28"/>
          <w:szCs w:val="28"/>
          <w:lang w:val="ru-RU"/>
        </w:rPr>
        <w:t>к</w:t>
      </w:r>
      <w:r w:rsidR="009E299C" w:rsidRPr="009A41CF">
        <w:rPr>
          <w:rFonts w:ascii="Times New Roman" w:eastAsia="Times New Roman" w:hAnsi="Times New Roman" w:cs="Times New Roman"/>
          <w:sz w:val="28"/>
          <w:szCs w:val="28"/>
          <w:lang w:val="ru-RU"/>
        </w:rPr>
        <w:t>онт</w:t>
      </w:r>
      <w:r w:rsidR="009E299C" w:rsidRPr="009A41CF">
        <w:rPr>
          <w:rFonts w:ascii="Times New Roman" w:eastAsia="Times New Roman" w:hAnsi="Times New Roman" w:cs="Times New Roman"/>
          <w:spacing w:val="-2"/>
          <w:sz w:val="28"/>
          <w:szCs w:val="28"/>
          <w:lang w:val="ru-RU"/>
        </w:rPr>
        <w:t>ро</w:t>
      </w:r>
      <w:r w:rsidR="009E299C" w:rsidRPr="009A41CF">
        <w:rPr>
          <w:rFonts w:ascii="Times New Roman" w:eastAsia="Times New Roman" w:hAnsi="Times New Roman" w:cs="Times New Roman"/>
          <w:spacing w:val="3"/>
          <w:sz w:val="28"/>
          <w:szCs w:val="28"/>
          <w:lang w:val="ru-RU"/>
        </w:rPr>
        <w:t>л</w:t>
      </w:r>
      <w:r w:rsidR="009E299C" w:rsidRPr="009A41CF">
        <w:rPr>
          <w:rFonts w:ascii="Times New Roman" w:eastAsia="Times New Roman" w:hAnsi="Times New Roman" w:cs="Times New Roman"/>
          <w:spacing w:val="-2"/>
          <w:sz w:val="28"/>
          <w:szCs w:val="28"/>
          <w:lang w:val="ru-RU"/>
        </w:rPr>
        <w:t>ь</w:t>
      </w:r>
      <w:r w:rsidR="009E299C" w:rsidRPr="009A41CF">
        <w:rPr>
          <w:rFonts w:ascii="Times New Roman" w:eastAsia="Times New Roman" w:hAnsi="Times New Roman" w:cs="Times New Roman"/>
          <w:sz w:val="28"/>
          <w:szCs w:val="28"/>
          <w:lang w:val="ru-RU"/>
        </w:rPr>
        <w:t>н</w:t>
      </w:r>
      <w:r w:rsidR="009E299C" w:rsidRPr="009A41CF">
        <w:rPr>
          <w:rFonts w:ascii="Times New Roman" w:eastAsia="Times New Roman" w:hAnsi="Times New Roman" w:cs="Times New Roman"/>
          <w:spacing w:val="1"/>
          <w:sz w:val="28"/>
          <w:szCs w:val="28"/>
          <w:lang w:val="ru-RU"/>
        </w:rPr>
        <w:t>ы</w:t>
      </w:r>
      <w:r w:rsidR="009E299C" w:rsidRPr="009A41CF">
        <w:rPr>
          <w:rFonts w:ascii="Times New Roman" w:eastAsia="Times New Roman" w:hAnsi="Times New Roman" w:cs="Times New Roman"/>
          <w:sz w:val="28"/>
          <w:szCs w:val="28"/>
          <w:lang w:val="ru-RU"/>
        </w:rPr>
        <w:t xml:space="preserve">х </w:t>
      </w:r>
      <w:proofErr w:type="gramStart"/>
      <w:r w:rsidR="009E299C" w:rsidRPr="009A41CF">
        <w:rPr>
          <w:rFonts w:ascii="Times New Roman" w:eastAsia="Times New Roman" w:hAnsi="Times New Roman" w:cs="Times New Roman"/>
          <w:sz w:val="28"/>
          <w:szCs w:val="28"/>
          <w:lang w:val="ru-RU"/>
        </w:rPr>
        <w:t>м</w:t>
      </w:r>
      <w:r w:rsidR="009E299C" w:rsidRPr="009A41CF">
        <w:rPr>
          <w:rFonts w:ascii="Times New Roman" w:eastAsia="Times New Roman" w:hAnsi="Times New Roman" w:cs="Times New Roman"/>
          <w:spacing w:val="1"/>
          <w:sz w:val="28"/>
          <w:szCs w:val="28"/>
          <w:lang w:val="ru-RU"/>
        </w:rPr>
        <w:t>е</w:t>
      </w:r>
      <w:r w:rsidR="009E299C" w:rsidRPr="009A41CF">
        <w:rPr>
          <w:rFonts w:ascii="Times New Roman" w:eastAsia="Times New Roman" w:hAnsi="Times New Roman" w:cs="Times New Roman"/>
          <w:spacing w:val="-2"/>
          <w:sz w:val="28"/>
          <w:szCs w:val="28"/>
          <w:lang w:val="ru-RU"/>
        </w:rPr>
        <w:t>р</w:t>
      </w:r>
      <w:r w:rsidR="009E299C" w:rsidRPr="009A41CF">
        <w:rPr>
          <w:rFonts w:ascii="Times New Roman" w:eastAsia="Times New Roman" w:hAnsi="Times New Roman" w:cs="Times New Roman"/>
          <w:sz w:val="28"/>
          <w:szCs w:val="28"/>
          <w:lang w:val="ru-RU"/>
        </w:rPr>
        <w:t>оп</w:t>
      </w:r>
      <w:r w:rsidR="009E299C" w:rsidRPr="009A41CF">
        <w:rPr>
          <w:rFonts w:ascii="Times New Roman" w:eastAsia="Times New Roman" w:hAnsi="Times New Roman" w:cs="Times New Roman"/>
          <w:spacing w:val="-2"/>
          <w:sz w:val="28"/>
          <w:szCs w:val="28"/>
          <w:lang w:val="ru-RU"/>
        </w:rPr>
        <w:t>р</w:t>
      </w:r>
      <w:r w:rsidR="009E299C" w:rsidRPr="009A41CF">
        <w:rPr>
          <w:rFonts w:ascii="Times New Roman" w:eastAsia="Times New Roman" w:hAnsi="Times New Roman" w:cs="Times New Roman"/>
          <w:spacing w:val="2"/>
          <w:sz w:val="28"/>
          <w:szCs w:val="28"/>
          <w:lang w:val="ru-RU"/>
        </w:rPr>
        <w:t>и</w:t>
      </w:r>
      <w:r w:rsidR="009E299C" w:rsidRPr="009A41CF">
        <w:rPr>
          <w:rFonts w:ascii="Times New Roman" w:eastAsia="Times New Roman" w:hAnsi="Times New Roman" w:cs="Times New Roman"/>
          <w:spacing w:val="-3"/>
          <w:sz w:val="28"/>
          <w:szCs w:val="28"/>
          <w:lang w:val="ru-RU"/>
        </w:rPr>
        <w:t>я</w:t>
      </w:r>
      <w:r w:rsidR="009E299C" w:rsidRPr="009A41CF">
        <w:rPr>
          <w:rFonts w:ascii="Times New Roman" w:eastAsia="Times New Roman" w:hAnsi="Times New Roman" w:cs="Times New Roman"/>
          <w:spacing w:val="1"/>
          <w:sz w:val="28"/>
          <w:szCs w:val="28"/>
          <w:lang w:val="ru-RU"/>
        </w:rPr>
        <w:t>т</w:t>
      </w:r>
      <w:r w:rsidR="009E299C" w:rsidRPr="009A41CF">
        <w:rPr>
          <w:rFonts w:ascii="Times New Roman" w:eastAsia="Times New Roman" w:hAnsi="Times New Roman" w:cs="Times New Roman"/>
          <w:spacing w:val="-2"/>
          <w:sz w:val="28"/>
          <w:szCs w:val="28"/>
          <w:lang w:val="ru-RU"/>
        </w:rPr>
        <w:t>и</w:t>
      </w:r>
      <w:r w:rsidR="009E299C" w:rsidRPr="009A41CF">
        <w:rPr>
          <w:rFonts w:ascii="Times New Roman" w:eastAsia="Times New Roman" w:hAnsi="Times New Roman" w:cs="Times New Roman"/>
          <w:sz w:val="28"/>
          <w:szCs w:val="28"/>
          <w:lang w:val="ru-RU"/>
        </w:rPr>
        <w:t xml:space="preserve">й, </w:t>
      </w:r>
      <w:r w:rsidR="009E299C" w:rsidRPr="009A41CF">
        <w:rPr>
          <w:rFonts w:ascii="Times New Roman" w:eastAsia="Times New Roman" w:hAnsi="Times New Roman" w:cs="Times New Roman"/>
          <w:spacing w:val="6"/>
          <w:sz w:val="28"/>
          <w:szCs w:val="28"/>
          <w:lang w:val="ru-RU"/>
        </w:rPr>
        <w:t xml:space="preserve"> </w:t>
      </w:r>
      <w:r w:rsidR="009E299C" w:rsidRPr="009A41CF">
        <w:rPr>
          <w:rFonts w:ascii="Times New Roman" w:eastAsia="Times New Roman" w:hAnsi="Times New Roman" w:cs="Times New Roman"/>
          <w:sz w:val="28"/>
          <w:szCs w:val="28"/>
          <w:lang w:val="ru-RU"/>
        </w:rPr>
        <w:t>п</w:t>
      </w:r>
      <w:r w:rsidR="009E299C" w:rsidRPr="009A41CF">
        <w:rPr>
          <w:rFonts w:ascii="Times New Roman" w:eastAsia="Times New Roman" w:hAnsi="Times New Roman" w:cs="Times New Roman"/>
          <w:spacing w:val="-2"/>
          <w:sz w:val="28"/>
          <w:szCs w:val="28"/>
          <w:lang w:val="ru-RU"/>
        </w:rPr>
        <w:t>р</w:t>
      </w:r>
      <w:r w:rsidR="009E299C" w:rsidRPr="009A41CF">
        <w:rPr>
          <w:rFonts w:ascii="Times New Roman" w:eastAsia="Times New Roman" w:hAnsi="Times New Roman" w:cs="Times New Roman"/>
          <w:sz w:val="28"/>
          <w:szCs w:val="28"/>
          <w:lang w:val="ru-RU"/>
        </w:rPr>
        <w:t>иним</w:t>
      </w:r>
      <w:r w:rsidR="009E299C" w:rsidRPr="009A41CF">
        <w:rPr>
          <w:rFonts w:ascii="Times New Roman" w:eastAsia="Times New Roman" w:hAnsi="Times New Roman" w:cs="Times New Roman"/>
          <w:spacing w:val="1"/>
          <w:sz w:val="28"/>
          <w:szCs w:val="28"/>
          <w:lang w:val="ru-RU"/>
        </w:rPr>
        <w:t>а</w:t>
      </w:r>
      <w:r w:rsidR="009E299C" w:rsidRPr="009A41CF">
        <w:rPr>
          <w:rFonts w:ascii="Times New Roman" w:eastAsia="Times New Roman" w:hAnsi="Times New Roman" w:cs="Times New Roman"/>
          <w:spacing w:val="-1"/>
          <w:sz w:val="28"/>
          <w:szCs w:val="28"/>
          <w:lang w:val="ru-RU"/>
        </w:rPr>
        <w:t>е</w:t>
      </w:r>
      <w:r w:rsidR="009E299C" w:rsidRPr="009A41CF">
        <w:rPr>
          <w:rFonts w:ascii="Times New Roman" w:eastAsia="Times New Roman" w:hAnsi="Times New Roman" w:cs="Times New Roman"/>
          <w:spacing w:val="1"/>
          <w:sz w:val="28"/>
          <w:szCs w:val="28"/>
          <w:lang w:val="ru-RU"/>
        </w:rPr>
        <w:t>тс</w:t>
      </w:r>
      <w:r w:rsidR="009E299C" w:rsidRPr="009A41CF">
        <w:rPr>
          <w:rFonts w:ascii="Times New Roman" w:eastAsia="Times New Roman" w:hAnsi="Times New Roman" w:cs="Times New Roman"/>
          <w:sz w:val="28"/>
          <w:szCs w:val="28"/>
          <w:lang w:val="ru-RU"/>
        </w:rPr>
        <w:t>я</w:t>
      </w:r>
      <w:proofErr w:type="gramEnd"/>
      <w:r w:rsidR="009E299C" w:rsidRPr="009A41CF">
        <w:rPr>
          <w:rFonts w:ascii="Times New Roman" w:eastAsia="Times New Roman" w:hAnsi="Times New Roman" w:cs="Times New Roman"/>
          <w:spacing w:val="43"/>
          <w:sz w:val="28"/>
          <w:szCs w:val="28"/>
          <w:lang w:val="ru-RU"/>
        </w:rPr>
        <w:t xml:space="preserve"> </w:t>
      </w:r>
      <w:r w:rsidRPr="009A41CF">
        <w:rPr>
          <w:rFonts w:ascii="Times New Roman" w:eastAsia="Times New Roman" w:hAnsi="Times New Roman" w:cs="Times New Roman"/>
          <w:sz w:val="28"/>
          <w:szCs w:val="28"/>
          <w:lang w:val="ru-RU"/>
        </w:rPr>
        <w:t>главой</w:t>
      </w:r>
      <w:r w:rsidR="00180C59" w:rsidRPr="009A41CF">
        <w:rPr>
          <w:rFonts w:ascii="Times New Roman" w:eastAsia="Times New Roman" w:hAnsi="Times New Roman" w:cs="Times New Roman"/>
          <w:w w:val="101"/>
          <w:sz w:val="28"/>
          <w:szCs w:val="28"/>
          <w:lang w:val="ru-RU"/>
        </w:rPr>
        <w:t xml:space="preserve"> </w:t>
      </w:r>
      <w:r w:rsidR="0008045B" w:rsidRPr="009A41CF">
        <w:rPr>
          <w:rFonts w:ascii="Times New Roman" w:eastAsia="Times New Roman" w:hAnsi="Times New Roman" w:cs="Times New Roman"/>
          <w:w w:val="101"/>
          <w:sz w:val="28"/>
          <w:szCs w:val="28"/>
          <w:lang w:val="ru-RU"/>
        </w:rPr>
        <w:t>сельского поселения</w:t>
      </w:r>
      <w:r w:rsidR="009E299C" w:rsidRPr="009A41CF">
        <w:rPr>
          <w:rFonts w:ascii="Times New Roman" w:eastAsia="Times New Roman" w:hAnsi="Times New Roman" w:cs="Times New Roman"/>
          <w:w w:val="101"/>
          <w:sz w:val="28"/>
          <w:szCs w:val="28"/>
          <w:lang w:val="ru-RU"/>
        </w:rPr>
        <w:t>.</w:t>
      </w:r>
    </w:p>
    <w:p w:rsidR="007D77FB" w:rsidRPr="009A41CF" w:rsidRDefault="000676E3" w:rsidP="007D77FB">
      <w:pPr>
        <w:spacing w:after="0" w:line="240" w:lineRule="auto"/>
        <w:jc w:val="both"/>
        <w:rPr>
          <w:rFonts w:ascii="Times New Roman" w:eastAsia="Times New Roman" w:hAnsi="Times New Roman" w:cs="Times New Roman"/>
          <w:spacing w:val="-1"/>
          <w:w w:val="101"/>
          <w:sz w:val="28"/>
          <w:szCs w:val="28"/>
          <w:lang w:val="ru-RU"/>
        </w:rPr>
      </w:pPr>
      <w:r w:rsidRPr="009A41CF">
        <w:rPr>
          <w:rFonts w:ascii="Times New Roman" w:eastAsia="Times New Roman" w:hAnsi="Times New Roman" w:cs="Times New Roman"/>
          <w:sz w:val="28"/>
          <w:szCs w:val="28"/>
          <w:lang w:val="ru-RU"/>
        </w:rPr>
        <w:tab/>
      </w:r>
      <w:bookmarkStart w:id="1" w:name="sub_160102"/>
      <w:bookmarkEnd w:id="1"/>
      <w:r w:rsidR="007D77FB" w:rsidRPr="009A41CF">
        <w:rPr>
          <w:rFonts w:ascii="Times New Roman" w:eastAsia="Calibri" w:hAnsi="Times New Roman" w:cs="Times New Roman"/>
          <w:sz w:val="28"/>
          <w:szCs w:val="28"/>
          <w:lang w:val="ru-RU"/>
        </w:rPr>
        <w:t>1.8</w:t>
      </w:r>
      <w:r w:rsidR="007D77FB" w:rsidRPr="009A41CF">
        <w:rPr>
          <w:rFonts w:ascii="Times New Roman" w:eastAsia="Times New Roman" w:hAnsi="Times New Roman" w:cs="Times New Roman"/>
          <w:sz w:val="28"/>
          <w:szCs w:val="28"/>
          <w:lang w:val="ru-RU"/>
        </w:rPr>
        <w:t>.</w:t>
      </w:r>
      <w:r w:rsidR="00F17660" w:rsidRPr="009A41CF">
        <w:rPr>
          <w:rFonts w:ascii="Times New Roman" w:eastAsia="Times New Roman" w:hAnsi="Times New Roman" w:cs="Times New Roman"/>
          <w:sz w:val="28"/>
          <w:szCs w:val="28"/>
          <w:lang w:val="ru-RU"/>
        </w:rPr>
        <w:t xml:space="preserve"> </w:t>
      </w:r>
      <w:r w:rsidR="007D77FB" w:rsidRPr="009A41CF">
        <w:rPr>
          <w:rFonts w:ascii="Times New Roman" w:eastAsia="Times New Roman" w:hAnsi="Times New Roman" w:cs="Times New Roman"/>
          <w:spacing w:val="-3"/>
          <w:sz w:val="28"/>
          <w:szCs w:val="28"/>
          <w:lang w:val="ru-RU"/>
        </w:rPr>
        <w:t>О</w:t>
      </w:r>
      <w:r w:rsidR="007D77FB" w:rsidRPr="009A41CF">
        <w:rPr>
          <w:rFonts w:ascii="Times New Roman" w:eastAsia="Times New Roman" w:hAnsi="Times New Roman" w:cs="Times New Roman"/>
          <w:sz w:val="28"/>
          <w:szCs w:val="28"/>
          <w:lang w:val="ru-RU"/>
        </w:rPr>
        <w:t>бъ</w:t>
      </w:r>
      <w:r w:rsidR="007D77FB" w:rsidRPr="009A41CF">
        <w:rPr>
          <w:rFonts w:ascii="Times New Roman" w:eastAsia="Times New Roman" w:hAnsi="Times New Roman" w:cs="Times New Roman"/>
          <w:spacing w:val="-1"/>
          <w:sz w:val="28"/>
          <w:szCs w:val="28"/>
          <w:lang w:val="ru-RU"/>
        </w:rPr>
        <w:t>е</w:t>
      </w:r>
      <w:r w:rsidR="007D77FB" w:rsidRPr="009A41CF">
        <w:rPr>
          <w:rFonts w:ascii="Times New Roman" w:eastAsia="Times New Roman" w:hAnsi="Times New Roman" w:cs="Times New Roman"/>
          <w:spacing w:val="2"/>
          <w:sz w:val="28"/>
          <w:szCs w:val="28"/>
          <w:lang w:val="ru-RU"/>
        </w:rPr>
        <w:t>к</w:t>
      </w:r>
      <w:r w:rsidR="007D77FB" w:rsidRPr="009A41CF">
        <w:rPr>
          <w:rFonts w:ascii="Times New Roman" w:eastAsia="Times New Roman" w:hAnsi="Times New Roman" w:cs="Times New Roman"/>
          <w:spacing w:val="1"/>
          <w:sz w:val="28"/>
          <w:szCs w:val="28"/>
          <w:lang w:val="ru-RU"/>
        </w:rPr>
        <w:t>т</w:t>
      </w:r>
      <w:r w:rsidR="007D77FB" w:rsidRPr="009A41CF">
        <w:rPr>
          <w:rFonts w:ascii="Times New Roman" w:eastAsia="Times New Roman" w:hAnsi="Times New Roman" w:cs="Times New Roman"/>
          <w:spacing w:val="-1"/>
          <w:sz w:val="28"/>
          <w:szCs w:val="28"/>
          <w:lang w:val="ru-RU"/>
        </w:rPr>
        <w:t>а</w:t>
      </w:r>
      <w:r w:rsidR="007D77FB" w:rsidRPr="009A41CF">
        <w:rPr>
          <w:rFonts w:ascii="Times New Roman" w:eastAsia="Times New Roman" w:hAnsi="Times New Roman" w:cs="Times New Roman"/>
          <w:spacing w:val="-2"/>
          <w:sz w:val="28"/>
          <w:szCs w:val="28"/>
          <w:lang w:val="ru-RU"/>
        </w:rPr>
        <w:t>м</w:t>
      </w:r>
      <w:r w:rsidR="007D77FB" w:rsidRPr="009A41CF">
        <w:rPr>
          <w:rFonts w:ascii="Times New Roman" w:eastAsia="Times New Roman" w:hAnsi="Times New Roman" w:cs="Times New Roman"/>
          <w:sz w:val="28"/>
          <w:szCs w:val="28"/>
          <w:lang w:val="ru-RU"/>
        </w:rPr>
        <w:t>и</w:t>
      </w:r>
      <w:r w:rsidR="007D77FB" w:rsidRPr="009A41CF">
        <w:rPr>
          <w:rFonts w:ascii="Times New Roman" w:eastAsia="Times New Roman" w:hAnsi="Times New Roman" w:cs="Times New Roman"/>
          <w:spacing w:val="15"/>
          <w:sz w:val="28"/>
          <w:szCs w:val="28"/>
          <w:lang w:val="ru-RU"/>
        </w:rPr>
        <w:t xml:space="preserve"> </w:t>
      </w:r>
      <w:r w:rsidR="007D77FB" w:rsidRPr="009A41CF">
        <w:rPr>
          <w:rFonts w:ascii="Times New Roman" w:eastAsia="Times New Roman" w:hAnsi="Times New Roman" w:cs="Times New Roman"/>
          <w:spacing w:val="-2"/>
          <w:sz w:val="28"/>
          <w:szCs w:val="28"/>
          <w:lang w:val="ru-RU"/>
        </w:rPr>
        <w:t>м</w:t>
      </w:r>
      <w:r w:rsidR="007D77FB" w:rsidRPr="009A41CF">
        <w:rPr>
          <w:rFonts w:ascii="Times New Roman" w:eastAsia="Times New Roman" w:hAnsi="Times New Roman" w:cs="Times New Roman"/>
          <w:sz w:val="28"/>
          <w:szCs w:val="28"/>
          <w:lang w:val="ru-RU"/>
        </w:rPr>
        <w:t>уни</w:t>
      </w:r>
      <w:r w:rsidR="007D77FB" w:rsidRPr="009A41CF">
        <w:rPr>
          <w:rFonts w:ascii="Times New Roman" w:eastAsia="Times New Roman" w:hAnsi="Times New Roman" w:cs="Times New Roman"/>
          <w:spacing w:val="-2"/>
          <w:sz w:val="28"/>
          <w:szCs w:val="28"/>
          <w:lang w:val="ru-RU"/>
        </w:rPr>
        <w:t>ц</w:t>
      </w:r>
      <w:r w:rsidR="007D77FB" w:rsidRPr="009A41CF">
        <w:rPr>
          <w:rFonts w:ascii="Times New Roman" w:eastAsia="Times New Roman" w:hAnsi="Times New Roman" w:cs="Times New Roman"/>
          <w:spacing w:val="3"/>
          <w:sz w:val="28"/>
          <w:szCs w:val="28"/>
          <w:lang w:val="ru-RU"/>
        </w:rPr>
        <w:t>и</w:t>
      </w:r>
      <w:r w:rsidR="007D77FB" w:rsidRPr="009A41CF">
        <w:rPr>
          <w:rFonts w:ascii="Times New Roman" w:eastAsia="Times New Roman" w:hAnsi="Times New Roman" w:cs="Times New Roman"/>
          <w:sz w:val="28"/>
          <w:szCs w:val="28"/>
          <w:lang w:val="ru-RU"/>
        </w:rPr>
        <w:t>п</w:t>
      </w:r>
      <w:r w:rsidR="007D77FB" w:rsidRPr="009A41CF">
        <w:rPr>
          <w:rFonts w:ascii="Times New Roman" w:eastAsia="Times New Roman" w:hAnsi="Times New Roman" w:cs="Times New Roman"/>
          <w:spacing w:val="-1"/>
          <w:sz w:val="28"/>
          <w:szCs w:val="28"/>
          <w:lang w:val="ru-RU"/>
        </w:rPr>
        <w:t>а</w:t>
      </w:r>
      <w:r w:rsidR="007D77FB" w:rsidRPr="009A41CF">
        <w:rPr>
          <w:rFonts w:ascii="Times New Roman" w:eastAsia="Times New Roman" w:hAnsi="Times New Roman" w:cs="Times New Roman"/>
          <w:sz w:val="28"/>
          <w:szCs w:val="28"/>
          <w:lang w:val="ru-RU"/>
        </w:rPr>
        <w:t>ль</w:t>
      </w:r>
      <w:r w:rsidR="007D77FB" w:rsidRPr="009A41CF">
        <w:rPr>
          <w:rFonts w:ascii="Times New Roman" w:eastAsia="Times New Roman" w:hAnsi="Times New Roman" w:cs="Times New Roman"/>
          <w:spacing w:val="-2"/>
          <w:sz w:val="28"/>
          <w:szCs w:val="28"/>
          <w:lang w:val="ru-RU"/>
        </w:rPr>
        <w:t>н</w:t>
      </w:r>
      <w:r w:rsidR="007D77FB" w:rsidRPr="009A41CF">
        <w:rPr>
          <w:rFonts w:ascii="Times New Roman" w:eastAsia="Times New Roman" w:hAnsi="Times New Roman" w:cs="Times New Roman"/>
          <w:sz w:val="28"/>
          <w:szCs w:val="28"/>
          <w:lang w:val="ru-RU"/>
        </w:rPr>
        <w:t>о</w:t>
      </w:r>
      <w:r w:rsidR="007D77FB" w:rsidRPr="009A41CF">
        <w:rPr>
          <w:rFonts w:ascii="Times New Roman" w:eastAsia="Times New Roman" w:hAnsi="Times New Roman" w:cs="Times New Roman"/>
          <w:spacing w:val="-2"/>
          <w:sz w:val="28"/>
          <w:szCs w:val="28"/>
          <w:lang w:val="ru-RU"/>
        </w:rPr>
        <w:t>г</w:t>
      </w:r>
      <w:r w:rsidR="007D77FB" w:rsidRPr="009A41CF">
        <w:rPr>
          <w:rFonts w:ascii="Times New Roman" w:eastAsia="Times New Roman" w:hAnsi="Times New Roman" w:cs="Times New Roman"/>
          <w:sz w:val="28"/>
          <w:szCs w:val="28"/>
          <w:lang w:val="ru-RU"/>
        </w:rPr>
        <w:t>о</w:t>
      </w:r>
      <w:r w:rsidR="007D77FB" w:rsidRPr="009A41CF">
        <w:rPr>
          <w:rFonts w:ascii="Times New Roman" w:eastAsia="Times New Roman" w:hAnsi="Times New Roman" w:cs="Times New Roman"/>
          <w:spacing w:val="21"/>
          <w:sz w:val="28"/>
          <w:szCs w:val="28"/>
          <w:lang w:val="ru-RU"/>
        </w:rPr>
        <w:t xml:space="preserve"> </w:t>
      </w:r>
      <w:r w:rsidR="007D77FB" w:rsidRPr="009A41CF">
        <w:rPr>
          <w:rFonts w:ascii="Times New Roman" w:eastAsia="Times New Roman" w:hAnsi="Times New Roman" w:cs="Times New Roman"/>
          <w:spacing w:val="-3"/>
          <w:sz w:val="28"/>
          <w:szCs w:val="28"/>
          <w:lang w:val="ru-RU"/>
        </w:rPr>
        <w:t>к</w:t>
      </w:r>
      <w:r w:rsidR="007D77FB" w:rsidRPr="009A41CF">
        <w:rPr>
          <w:rFonts w:ascii="Times New Roman" w:eastAsia="Times New Roman" w:hAnsi="Times New Roman" w:cs="Times New Roman"/>
          <w:spacing w:val="3"/>
          <w:sz w:val="28"/>
          <w:szCs w:val="28"/>
          <w:lang w:val="ru-RU"/>
        </w:rPr>
        <w:t>о</w:t>
      </w:r>
      <w:r w:rsidR="007D77FB" w:rsidRPr="009A41CF">
        <w:rPr>
          <w:rFonts w:ascii="Times New Roman" w:eastAsia="Times New Roman" w:hAnsi="Times New Roman" w:cs="Times New Roman"/>
          <w:sz w:val="28"/>
          <w:szCs w:val="28"/>
          <w:lang w:val="ru-RU"/>
        </w:rPr>
        <w:t>н</w:t>
      </w:r>
      <w:r w:rsidR="007D77FB" w:rsidRPr="009A41CF">
        <w:rPr>
          <w:rFonts w:ascii="Times New Roman" w:eastAsia="Times New Roman" w:hAnsi="Times New Roman" w:cs="Times New Roman"/>
          <w:spacing w:val="-2"/>
          <w:sz w:val="28"/>
          <w:szCs w:val="28"/>
          <w:lang w:val="ru-RU"/>
        </w:rPr>
        <w:t>тр</w:t>
      </w:r>
      <w:r w:rsidR="007D77FB" w:rsidRPr="009A41CF">
        <w:rPr>
          <w:rFonts w:ascii="Times New Roman" w:eastAsia="Times New Roman" w:hAnsi="Times New Roman" w:cs="Times New Roman"/>
          <w:spacing w:val="3"/>
          <w:sz w:val="28"/>
          <w:szCs w:val="28"/>
          <w:lang w:val="ru-RU"/>
        </w:rPr>
        <w:t>о</w:t>
      </w:r>
      <w:r w:rsidR="007D77FB" w:rsidRPr="009A41CF">
        <w:rPr>
          <w:rFonts w:ascii="Times New Roman" w:eastAsia="Times New Roman" w:hAnsi="Times New Roman" w:cs="Times New Roman"/>
          <w:sz w:val="28"/>
          <w:szCs w:val="28"/>
          <w:lang w:val="ru-RU"/>
        </w:rPr>
        <w:t>ля</w:t>
      </w:r>
      <w:r w:rsidR="007D77FB" w:rsidRPr="009A41CF">
        <w:rPr>
          <w:rFonts w:ascii="Times New Roman" w:eastAsia="Times New Roman" w:hAnsi="Times New Roman" w:cs="Times New Roman"/>
          <w:spacing w:val="12"/>
          <w:sz w:val="28"/>
          <w:szCs w:val="28"/>
          <w:lang w:val="ru-RU"/>
        </w:rPr>
        <w:t xml:space="preserve"> в сфере благоустройства </w:t>
      </w:r>
      <w:r w:rsidR="007D77FB" w:rsidRPr="009A41CF">
        <w:rPr>
          <w:rFonts w:ascii="Times New Roman" w:eastAsia="Times New Roman" w:hAnsi="Times New Roman" w:cs="Times New Roman"/>
          <w:spacing w:val="-1"/>
          <w:w w:val="101"/>
          <w:sz w:val="28"/>
          <w:szCs w:val="28"/>
          <w:lang w:val="ru-RU"/>
        </w:rPr>
        <w:t>я</w:t>
      </w:r>
      <w:r w:rsidR="007D77FB" w:rsidRPr="009A41CF">
        <w:rPr>
          <w:rFonts w:ascii="Times New Roman" w:eastAsia="Times New Roman" w:hAnsi="Times New Roman" w:cs="Times New Roman"/>
          <w:spacing w:val="-2"/>
          <w:w w:val="101"/>
          <w:sz w:val="28"/>
          <w:szCs w:val="28"/>
          <w:lang w:val="ru-RU"/>
        </w:rPr>
        <w:t>в</w:t>
      </w:r>
      <w:r w:rsidR="007D77FB" w:rsidRPr="009A41CF">
        <w:rPr>
          <w:rFonts w:ascii="Times New Roman" w:eastAsia="Times New Roman" w:hAnsi="Times New Roman" w:cs="Times New Roman"/>
          <w:spacing w:val="3"/>
          <w:w w:val="101"/>
          <w:sz w:val="28"/>
          <w:szCs w:val="28"/>
          <w:lang w:val="ru-RU"/>
        </w:rPr>
        <w:t>л</w:t>
      </w:r>
      <w:r w:rsidR="007D77FB" w:rsidRPr="009A41CF">
        <w:rPr>
          <w:rFonts w:ascii="Times New Roman" w:eastAsia="Times New Roman" w:hAnsi="Times New Roman" w:cs="Times New Roman"/>
          <w:spacing w:val="-3"/>
          <w:w w:val="101"/>
          <w:sz w:val="28"/>
          <w:szCs w:val="28"/>
          <w:lang w:val="ru-RU"/>
        </w:rPr>
        <w:t>я</w:t>
      </w:r>
      <w:r w:rsidR="007D77FB" w:rsidRPr="009A41CF">
        <w:rPr>
          <w:rFonts w:ascii="Times New Roman" w:eastAsia="Times New Roman" w:hAnsi="Times New Roman" w:cs="Times New Roman"/>
          <w:w w:val="101"/>
          <w:sz w:val="28"/>
          <w:szCs w:val="28"/>
          <w:lang w:val="ru-RU"/>
        </w:rPr>
        <w:t>ю</w:t>
      </w:r>
      <w:r w:rsidR="007D77FB" w:rsidRPr="009A41CF">
        <w:rPr>
          <w:rFonts w:ascii="Times New Roman" w:eastAsia="Times New Roman" w:hAnsi="Times New Roman" w:cs="Times New Roman"/>
          <w:spacing w:val="-4"/>
          <w:w w:val="101"/>
          <w:sz w:val="28"/>
          <w:szCs w:val="28"/>
          <w:lang w:val="ru-RU"/>
        </w:rPr>
        <w:t>т</w:t>
      </w:r>
      <w:r w:rsidR="007D77FB" w:rsidRPr="009A41CF">
        <w:rPr>
          <w:rFonts w:ascii="Times New Roman" w:eastAsia="Times New Roman" w:hAnsi="Times New Roman" w:cs="Times New Roman"/>
          <w:spacing w:val="1"/>
          <w:w w:val="101"/>
          <w:sz w:val="28"/>
          <w:szCs w:val="28"/>
          <w:lang w:val="ru-RU"/>
        </w:rPr>
        <w:t>с</w:t>
      </w:r>
      <w:r w:rsidR="007D77FB" w:rsidRPr="009A41CF">
        <w:rPr>
          <w:rFonts w:ascii="Times New Roman" w:eastAsia="Times New Roman" w:hAnsi="Times New Roman" w:cs="Times New Roman"/>
          <w:spacing w:val="-1"/>
          <w:w w:val="101"/>
          <w:sz w:val="28"/>
          <w:szCs w:val="28"/>
          <w:lang w:val="ru-RU"/>
        </w:rPr>
        <w:t>я:</w:t>
      </w:r>
    </w:p>
    <w:p w:rsidR="007D77FB" w:rsidRPr="009A41CF" w:rsidRDefault="007D77FB" w:rsidP="00F17660">
      <w:pPr>
        <w:shd w:val="clear" w:color="auto" w:fill="FFFFFF"/>
        <w:spacing w:after="0" w:line="240" w:lineRule="auto"/>
        <w:ind w:firstLine="720"/>
        <w:jc w:val="both"/>
        <w:rPr>
          <w:rFonts w:ascii="Times New Roman" w:eastAsia="Calibri" w:hAnsi="Times New Roman" w:cs="Times New Roman"/>
          <w:sz w:val="28"/>
          <w:szCs w:val="28"/>
          <w:lang w:val="ru-RU"/>
        </w:rPr>
      </w:pPr>
      <w:r w:rsidRPr="009A41CF">
        <w:rPr>
          <w:rFonts w:ascii="Times New Roman" w:eastAsia="Calibri" w:hAnsi="Times New Roman" w:cs="Times New Roman"/>
          <w:sz w:val="28"/>
          <w:szCs w:val="28"/>
          <w:lang w:val="ru-RU"/>
        </w:rPr>
        <w:t>- деятельность, действия (бездействие) контролируемых лиц, в рамках которых должны соблюдаться обязательные требования в сфере благоустройства, в том числе предъявляемые к контролируемым лицам, осуществляющим деятельность, действия (бездействие);</w:t>
      </w:r>
    </w:p>
    <w:p w:rsidR="00722A7E" w:rsidRPr="009A41CF" w:rsidRDefault="00722A7E" w:rsidP="00F17660">
      <w:pPr>
        <w:spacing w:after="0" w:line="240" w:lineRule="auto"/>
        <w:ind w:firstLine="720"/>
        <w:jc w:val="both"/>
        <w:rPr>
          <w:rFonts w:ascii="Times New Roman" w:eastAsia="Calibri" w:hAnsi="Times New Roman" w:cs="Times New Roman"/>
          <w:sz w:val="28"/>
          <w:szCs w:val="28"/>
          <w:lang w:val="ru-RU"/>
        </w:rPr>
      </w:pPr>
      <w:r w:rsidRPr="009A41CF">
        <w:rPr>
          <w:rFonts w:ascii="Times New Roman" w:eastAsia="Calibri" w:hAnsi="Times New Roman" w:cs="Times New Roman"/>
          <w:sz w:val="28"/>
          <w:szCs w:val="28"/>
          <w:lang w:val="ru-RU"/>
        </w:rPr>
        <w:t xml:space="preserve">- здания, помещения, сооружения, линейные объекты, территории, включая водные, земельные и лесные участки, оборудование, устройства, предметы, материалы, </w:t>
      </w:r>
      <w:r w:rsidR="00452E0C" w:rsidRPr="009A41CF">
        <w:rPr>
          <w:rFonts w:ascii="Times New Roman" w:eastAsia="Calibri" w:hAnsi="Times New Roman" w:cs="Times New Roman"/>
          <w:sz w:val="28"/>
          <w:szCs w:val="28"/>
          <w:lang w:val="ru-RU"/>
        </w:rPr>
        <w:t>транспортные средства, компоненты природной среды, природные и природно- антропогенные объекты, другие объекты</w:t>
      </w:r>
      <w:r w:rsidRPr="009A41CF">
        <w:rPr>
          <w:rFonts w:ascii="Times New Roman" w:eastAsia="Calibri" w:hAnsi="Times New Roman" w:cs="Times New Roman"/>
          <w:sz w:val="28"/>
          <w:szCs w:val="28"/>
          <w:lang w:val="ru-RU"/>
        </w:rPr>
        <w:t xml:space="preserve">, которыми </w:t>
      </w:r>
      <w:r w:rsidR="00452E0C" w:rsidRPr="009A41CF">
        <w:rPr>
          <w:rFonts w:ascii="Times New Roman" w:eastAsia="Calibri" w:hAnsi="Times New Roman" w:cs="Times New Roman"/>
          <w:sz w:val="28"/>
          <w:szCs w:val="28"/>
          <w:lang w:val="ru-RU"/>
        </w:rPr>
        <w:t xml:space="preserve">граждане и организации владеют </w:t>
      </w:r>
      <w:r w:rsidRPr="009A41CF">
        <w:rPr>
          <w:rFonts w:ascii="Times New Roman" w:eastAsia="Calibri" w:hAnsi="Times New Roman" w:cs="Times New Roman"/>
          <w:sz w:val="28"/>
          <w:szCs w:val="28"/>
          <w:lang w:val="ru-RU"/>
        </w:rPr>
        <w:t>и (или) пользуются</w:t>
      </w:r>
      <w:r w:rsidR="00452E0C" w:rsidRPr="009A41CF">
        <w:rPr>
          <w:rFonts w:ascii="Times New Roman" w:eastAsia="Calibri" w:hAnsi="Times New Roman" w:cs="Times New Roman"/>
          <w:sz w:val="28"/>
          <w:szCs w:val="28"/>
          <w:lang w:val="ru-RU"/>
        </w:rPr>
        <w:t xml:space="preserve">, компоненты природной среды, природные и природно – антропогенные объекты, не находящиеся во владении и (или) пользовании граждан или организаций , к которым предъявляются обязательные требования </w:t>
      </w:r>
      <w:r w:rsidRPr="009A41CF">
        <w:rPr>
          <w:rFonts w:ascii="Times New Roman" w:eastAsia="Calibri" w:hAnsi="Times New Roman" w:cs="Times New Roman"/>
          <w:sz w:val="28"/>
          <w:szCs w:val="28"/>
          <w:lang w:val="ru-RU"/>
        </w:rPr>
        <w:t xml:space="preserve"> (далее - производственные объекты).</w:t>
      </w:r>
      <w:r w:rsidR="00452E0C" w:rsidRPr="009A41CF">
        <w:rPr>
          <w:rFonts w:ascii="Times New Roman" w:eastAsia="Calibri" w:hAnsi="Times New Roman" w:cs="Times New Roman"/>
          <w:sz w:val="28"/>
          <w:szCs w:val="28"/>
          <w:lang w:val="ru-RU"/>
        </w:rPr>
        <w:t xml:space="preserve">». </w:t>
      </w:r>
    </w:p>
    <w:p w:rsidR="00783E69" w:rsidRPr="009A41CF" w:rsidRDefault="000676E3" w:rsidP="007D77FB">
      <w:pPr>
        <w:pStyle w:val="a7"/>
        <w:widowControl/>
        <w:spacing w:after="0" w:line="240" w:lineRule="auto"/>
        <w:ind w:left="0"/>
        <w:jc w:val="both"/>
        <w:rPr>
          <w:rFonts w:ascii="Times New Roman" w:eastAsiaTheme="minorEastAsia" w:hAnsi="Times New Roman" w:cs="Times New Roman"/>
          <w:sz w:val="28"/>
          <w:szCs w:val="28"/>
          <w:lang w:val="ru-RU" w:eastAsia="ru-RU"/>
        </w:rPr>
      </w:pPr>
      <w:r w:rsidRPr="009A41CF">
        <w:rPr>
          <w:rFonts w:ascii="Times New Roman" w:eastAsia="Times New Roman" w:hAnsi="Times New Roman" w:cs="Times New Roman"/>
          <w:sz w:val="28"/>
          <w:szCs w:val="28"/>
          <w:lang w:val="ru-RU"/>
        </w:rPr>
        <w:tab/>
      </w:r>
      <w:r w:rsidR="007D77FB" w:rsidRPr="009A41CF">
        <w:rPr>
          <w:rFonts w:ascii="Times New Roman" w:eastAsia="Times New Roman" w:hAnsi="Times New Roman" w:cs="Times New Roman"/>
          <w:sz w:val="28"/>
          <w:szCs w:val="28"/>
          <w:lang w:val="ru-RU"/>
        </w:rPr>
        <w:t xml:space="preserve">2. </w:t>
      </w:r>
      <w:r w:rsidR="002D7A96" w:rsidRPr="009A41CF">
        <w:rPr>
          <w:rFonts w:ascii="Times New Roman" w:eastAsia="Times New Roman" w:hAnsi="Times New Roman" w:cs="Times New Roman"/>
          <w:spacing w:val="3"/>
          <w:sz w:val="28"/>
          <w:szCs w:val="28"/>
          <w:lang w:val="ru-RU"/>
        </w:rPr>
        <w:t xml:space="preserve"> </w:t>
      </w:r>
      <w:r w:rsidR="007D77FB" w:rsidRPr="009A41CF">
        <w:rPr>
          <w:rFonts w:ascii="Times New Roman" w:eastAsia="Times New Roman" w:hAnsi="Times New Roman" w:cs="Times New Roman"/>
          <w:sz w:val="28"/>
          <w:szCs w:val="28"/>
          <w:lang w:val="ru-RU"/>
        </w:rPr>
        <w:t>Подп</w:t>
      </w:r>
      <w:r w:rsidR="00DA59FB" w:rsidRPr="009A41CF">
        <w:rPr>
          <w:rFonts w:ascii="Times New Roman" w:eastAsia="Times New Roman" w:hAnsi="Times New Roman" w:cs="Times New Roman"/>
          <w:sz w:val="28"/>
          <w:szCs w:val="28"/>
          <w:lang w:val="ru-RU"/>
        </w:rPr>
        <w:t xml:space="preserve">ункт </w:t>
      </w:r>
      <w:proofErr w:type="gramStart"/>
      <w:r w:rsidR="00DA59FB" w:rsidRPr="009A41CF">
        <w:rPr>
          <w:rFonts w:ascii="Times New Roman" w:eastAsia="Times New Roman" w:hAnsi="Times New Roman" w:cs="Times New Roman"/>
          <w:sz w:val="28"/>
          <w:szCs w:val="28"/>
          <w:lang w:val="ru-RU"/>
        </w:rPr>
        <w:t xml:space="preserve">3.5 </w:t>
      </w:r>
      <w:r w:rsidR="007D77FB" w:rsidRPr="009A41CF">
        <w:rPr>
          <w:rFonts w:ascii="Times New Roman" w:eastAsia="Times New Roman" w:hAnsi="Times New Roman" w:cs="Times New Roman"/>
          <w:sz w:val="28"/>
          <w:szCs w:val="28"/>
          <w:lang w:val="ru-RU"/>
        </w:rPr>
        <w:t xml:space="preserve"> пункта</w:t>
      </w:r>
      <w:proofErr w:type="gramEnd"/>
      <w:r w:rsidR="007D77FB" w:rsidRPr="009A41CF">
        <w:rPr>
          <w:rFonts w:ascii="Times New Roman" w:eastAsia="Times New Roman" w:hAnsi="Times New Roman" w:cs="Times New Roman"/>
          <w:sz w:val="28"/>
          <w:szCs w:val="28"/>
          <w:lang w:val="ru-RU"/>
        </w:rPr>
        <w:t xml:space="preserve"> 3 </w:t>
      </w:r>
      <w:r w:rsidR="00DA59FB" w:rsidRPr="009A41CF">
        <w:rPr>
          <w:rFonts w:ascii="Times New Roman" w:eastAsia="Times New Roman" w:hAnsi="Times New Roman" w:cs="Times New Roman"/>
          <w:sz w:val="28"/>
          <w:szCs w:val="28"/>
          <w:lang w:val="ru-RU"/>
        </w:rPr>
        <w:t>изложить в новой редакции:</w:t>
      </w:r>
    </w:p>
    <w:p w:rsidR="004E14AE" w:rsidRPr="009A41CF" w:rsidRDefault="000676E3" w:rsidP="000676E3">
      <w:pPr>
        <w:spacing w:after="0" w:line="240" w:lineRule="auto"/>
        <w:jc w:val="both"/>
        <w:rPr>
          <w:rFonts w:ascii="Times New Roman" w:hAnsi="Times New Roman" w:cs="Times New Roman"/>
          <w:sz w:val="28"/>
          <w:szCs w:val="28"/>
          <w:lang w:val="ru-RU"/>
        </w:rPr>
      </w:pPr>
      <w:r w:rsidRPr="009A41CF">
        <w:rPr>
          <w:rFonts w:ascii="Times New Roman" w:eastAsia="Times New Roman" w:hAnsi="Times New Roman" w:cs="Times New Roman"/>
          <w:sz w:val="28"/>
          <w:szCs w:val="28"/>
          <w:lang w:val="ru-RU"/>
        </w:rPr>
        <w:tab/>
      </w:r>
      <w:r w:rsidR="008F3404" w:rsidRPr="009A41CF">
        <w:rPr>
          <w:rFonts w:ascii="Times New Roman" w:eastAsia="Times New Roman" w:hAnsi="Times New Roman" w:cs="Times New Roman"/>
          <w:sz w:val="28"/>
          <w:szCs w:val="28"/>
          <w:lang w:val="ru-RU"/>
        </w:rPr>
        <w:t>«</w:t>
      </w:r>
      <w:r w:rsidR="00791342" w:rsidRPr="009A41CF">
        <w:rPr>
          <w:rFonts w:ascii="Times New Roman" w:eastAsia="Times New Roman" w:hAnsi="Times New Roman" w:cs="Times New Roman"/>
          <w:sz w:val="28"/>
          <w:szCs w:val="28"/>
          <w:lang w:val="ru-RU"/>
        </w:rPr>
        <w:t>3.5</w:t>
      </w:r>
      <w:r w:rsidR="009E299C" w:rsidRPr="009A41CF">
        <w:rPr>
          <w:rFonts w:ascii="Times New Roman" w:eastAsia="Times New Roman" w:hAnsi="Times New Roman" w:cs="Times New Roman"/>
          <w:sz w:val="28"/>
          <w:szCs w:val="28"/>
          <w:lang w:val="ru-RU"/>
        </w:rPr>
        <w:t>.</w:t>
      </w:r>
      <w:r w:rsidR="009E299C" w:rsidRPr="009A41CF">
        <w:rPr>
          <w:rFonts w:ascii="Times New Roman" w:eastAsia="Times New Roman" w:hAnsi="Times New Roman" w:cs="Times New Roman"/>
          <w:spacing w:val="6"/>
          <w:sz w:val="28"/>
          <w:szCs w:val="28"/>
          <w:lang w:val="ru-RU"/>
        </w:rPr>
        <w:t xml:space="preserve"> </w:t>
      </w:r>
      <w:r w:rsidR="004E14AE" w:rsidRPr="009A41CF">
        <w:rPr>
          <w:rFonts w:ascii="Times New Roman" w:hAnsi="Times New Roman" w:cs="Times New Roman"/>
          <w:sz w:val="28"/>
          <w:szCs w:val="28"/>
          <w:lang w:val="ru-RU"/>
        </w:rPr>
        <w:t xml:space="preserve">Консультирование контролируемых лиц осуществляется должностным лицом органа </w:t>
      </w:r>
      <w:r w:rsidR="00245E96" w:rsidRPr="009A41CF">
        <w:rPr>
          <w:rFonts w:ascii="Times New Roman" w:hAnsi="Times New Roman" w:cs="Times New Roman"/>
          <w:sz w:val="28"/>
          <w:szCs w:val="28"/>
          <w:lang w:val="ru-RU"/>
        </w:rPr>
        <w:t>муниципального контроля</w:t>
      </w:r>
      <w:r w:rsidR="004E14AE" w:rsidRPr="009A41CF">
        <w:rPr>
          <w:rFonts w:ascii="Times New Roman" w:hAnsi="Times New Roman" w:cs="Times New Roman"/>
          <w:sz w:val="28"/>
          <w:szCs w:val="28"/>
          <w:lang w:val="ru-RU"/>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4E14AE" w:rsidRPr="009A41CF" w:rsidRDefault="000676E3" w:rsidP="000676E3">
      <w:pPr>
        <w:spacing w:after="0" w:line="240" w:lineRule="auto"/>
        <w:jc w:val="both"/>
        <w:rPr>
          <w:rFonts w:ascii="Times New Roman" w:hAnsi="Times New Roman" w:cs="Times New Roman"/>
          <w:sz w:val="28"/>
          <w:szCs w:val="28"/>
          <w:lang w:val="ru-RU"/>
        </w:rPr>
      </w:pPr>
      <w:r w:rsidRPr="009A41CF">
        <w:rPr>
          <w:rFonts w:ascii="Times New Roman" w:hAnsi="Times New Roman" w:cs="Times New Roman"/>
          <w:sz w:val="28"/>
          <w:szCs w:val="28"/>
          <w:lang w:val="ru-RU"/>
        </w:rPr>
        <w:tab/>
      </w:r>
      <w:r w:rsidR="004E14AE" w:rsidRPr="009A41CF">
        <w:rPr>
          <w:rFonts w:ascii="Times New Roman" w:hAnsi="Times New Roman" w:cs="Times New Roman"/>
          <w:sz w:val="28"/>
          <w:szCs w:val="28"/>
          <w:lang w:val="ru-RU"/>
        </w:rPr>
        <w:t>Личный прием граждан проводится руководителем органа</w:t>
      </w:r>
      <w:r w:rsidR="00245E96" w:rsidRPr="009A41CF">
        <w:rPr>
          <w:rFonts w:ascii="Times New Roman" w:hAnsi="Times New Roman" w:cs="Times New Roman"/>
          <w:sz w:val="28"/>
          <w:szCs w:val="28"/>
          <w:lang w:val="ru-RU"/>
        </w:rPr>
        <w:t xml:space="preserve"> муниципального контроля.</w:t>
      </w:r>
      <w:r w:rsidR="004E14AE" w:rsidRPr="009A41CF">
        <w:rPr>
          <w:rFonts w:ascii="Times New Roman" w:hAnsi="Times New Roman" w:cs="Times New Roman"/>
          <w:sz w:val="28"/>
          <w:szCs w:val="28"/>
          <w:lang w:val="ru-RU"/>
        </w:rPr>
        <w:t xml:space="preserve"> Информация о месте приема, а также об установленных для приема днях и часах размещается на официальном сайте органа </w:t>
      </w:r>
      <w:r w:rsidR="00245E96" w:rsidRPr="009A41CF">
        <w:rPr>
          <w:rFonts w:ascii="Times New Roman" w:hAnsi="Times New Roman" w:cs="Times New Roman"/>
          <w:sz w:val="28"/>
          <w:szCs w:val="28"/>
          <w:lang w:val="ru-RU"/>
        </w:rPr>
        <w:t>муниципального контроля</w:t>
      </w:r>
      <w:r w:rsidR="004E14AE" w:rsidRPr="009A41CF">
        <w:rPr>
          <w:rFonts w:ascii="Times New Roman" w:hAnsi="Times New Roman" w:cs="Times New Roman"/>
          <w:sz w:val="28"/>
          <w:szCs w:val="28"/>
          <w:lang w:val="ru-RU"/>
        </w:rPr>
        <w:t xml:space="preserve"> в сети "Интернет".</w:t>
      </w:r>
    </w:p>
    <w:p w:rsidR="004E14AE" w:rsidRPr="009A41CF" w:rsidRDefault="004E14AE" w:rsidP="000676E3">
      <w:pPr>
        <w:spacing w:after="0" w:line="240" w:lineRule="auto"/>
        <w:rPr>
          <w:rFonts w:ascii="Times New Roman" w:hAnsi="Times New Roman" w:cs="Times New Roman"/>
          <w:sz w:val="28"/>
          <w:szCs w:val="28"/>
          <w:lang w:val="ru-RU"/>
        </w:rPr>
      </w:pPr>
      <w:bookmarkStart w:id="2" w:name="sub_1031"/>
      <w:r w:rsidRPr="009A41CF">
        <w:rPr>
          <w:rFonts w:ascii="Times New Roman" w:hAnsi="Times New Roman" w:cs="Times New Roman"/>
          <w:sz w:val="28"/>
          <w:szCs w:val="28"/>
          <w:lang w:val="ru-RU"/>
        </w:rPr>
        <w:lastRenderedPageBreak/>
        <w:t xml:space="preserve"> </w:t>
      </w:r>
      <w:r w:rsidR="000676E3" w:rsidRPr="009A41CF">
        <w:rPr>
          <w:rFonts w:ascii="Times New Roman" w:hAnsi="Times New Roman" w:cs="Times New Roman"/>
          <w:sz w:val="28"/>
          <w:szCs w:val="28"/>
          <w:lang w:val="ru-RU"/>
        </w:rPr>
        <w:tab/>
      </w:r>
      <w:r w:rsidRPr="009A41CF">
        <w:rPr>
          <w:rFonts w:ascii="Times New Roman" w:hAnsi="Times New Roman" w:cs="Times New Roman"/>
          <w:sz w:val="28"/>
          <w:szCs w:val="28"/>
          <w:lang w:val="ru-RU"/>
        </w:rPr>
        <w:t>Консультирование осуществляется в устной или письменной форме по следующим вопросам:</w:t>
      </w:r>
    </w:p>
    <w:p w:rsidR="004E14AE" w:rsidRPr="009A41CF" w:rsidRDefault="004E14AE" w:rsidP="00F17660">
      <w:pPr>
        <w:spacing w:after="0" w:line="240" w:lineRule="auto"/>
        <w:ind w:firstLine="709"/>
        <w:jc w:val="both"/>
        <w:rPr>
          <w:rFonts w:ascii="Times New Roman" w:hAnsi="Times New Roman" w:cs="Times New Roman"/>
          <w:sz w:val="28"/>
          <w:szCs w:val="28"/>
          <w:lang w:val="ru-RU"/>
        </w:rPr>
      </w:pPr>
      <w:bookmarkStart w:id="3" w:name="sub_10311"/>
      <w:bookmarkEnd w:id="2"/>
      <w:r w:rsidRPr="009A41CF">
        <w:rPr>
          <w:rFonts w:ascii="Times New Roman" w:hAnsi="Times New Roman" w:cs="Times New Roman"/>
          <w:sz w:val="28"/>
          <w:szCs w:val="28"/>
          <w:lang w:val="ru-RU"/>
        </w:rPr>
        <w:t xml:space="preserve">а) организация и осуществление </w:t>
      </w:r>
      <w:proofErr w:type="gramStart"/>
      <w:r w:rsidR="00245E96" w:rsidRPr="009A41CF">
        <w:rPr>
          <w:rFonts w:ascii="Times New Roman" w:hAnsi="Times New Roman" w:cs="Times New Roman"/>
          <w:sz w:val="28"/>
          <w:szCs w:val="28"/>
          <w:lang w:val="ru-RU"/>
        </w:rPr>
        <w:t xml:space="preserve">муниципального </w:t>
      </w:r>
      <w:r w:rsidRPr="009A41CF">
        <w:rPr>
          <w:rFonts w:ascii="Times New Roman" w:hAnsi="Times New Roman" w:cs="Times New Roman"/>
          <w:sz w:val="28"/>
          <w:szCs w:val="28"/>
          <w:lang w:val="ru-RU"/>
        </w:rPr>
        <w:t xml:space="preserve"> </w:t>
      </w:r>
      <w:r w:rsidR="00245E96" w:rsidRPr="009A41CF">
        <w:rPr>
          <w:rFonts w:ascii="Times New Roman" w:hAnsi="Times New Roman" w:cs="Times New Roman"/>
          <w:sz w:val="28"/>
          <w:szCs w:val="28"/>
          <w:lang w:val="ru-RU"/>
        </w:rPr>
        <w:t>контроля</w:t>
      </w:r>
      <w:proofErr w:type="gramEnd"/>
      <w:r w:rsidRPr="009A41CF">
        <w:rPr>
          <w:rFonts w:ascii="Times New Roman" w:hAnsi="Times New Roman" w:cs="Times New Roman"/>
          <w:sz w:val="28"/>
          <w:szCs w:val="28"/>
          <w:lang w:val="ru-RU"/>
        </w:rPr>
        <w:t>;</w:t>
      </w:r>
    </w:p>
    <w:p w:rsidR="004E14AE" w:rsidRPr="009A41CF" w:rsidRDefault="004E14AE" w:rsidP="00F17660">
      <w:pPr>
        <w:spacing w:after="0" w:line="240" w:lineRule="auto"/>
        <w:ind w:firstLine="709"/>
        <w:jc w:val="both"/>
        <w:rPr>
          <w:rFonts w:ascii="Times New Roman" w:hAnsi="Times New Roman" w:cs="Times New Roman"/>
          <w:sz w:val="28"/>
          <w:szCs w:val="28"/>
          <w:lang w:val="ru-RU"/>
        </w:rPr>
      </w:pPr>
      <w:bookmarkStart w:id="4" w:name="sub_10312"/>
      <w:bookmarkEnd w:id="3"/>
      <w:r w:rsidRPr="009A41CF">
        <w:rPr>
          <w:rFonts w:ascii="Times New Roman" w:hAnsi="Times New Roman" w:cs="Times New Roman"/>
          <w:sz w:val="28"/>
          <w:szCs w:val="28"/>
          <w:lang w:val="ru-RU"/>
        </w:rPr>
        <w:t>б) порядок осуществления контрольных мероприятий, установленных настоящим Положением;</w:t>
      </w:r>
    </w:p>
    <w:p w:rsidR="004E14AE" w:rsidRPr="009A41CF" w:rsidRDefault="004E14AE" w:rsidP="00F17660">
      <w:pPr>
        <w:spacing w:after="0" w:line="240" w:lineRule="auto"/>
        <w:ind w:firstLine="709"/>
        <w:rPr>
          <w:rFonts w:ascii="Times New Roman" w:hAnsi="Times New Roman" w:cs="Times New Roman"/>
          <w:sz w:val="28"/>
          <w:szCs w:val="28"/>
          <w:lang w:val="ru-RU"/>
        </w:rPr>
      </w:pPr>
      <w:bookmarkStart w:id="5" w:name="sub_10313"/>
      <w:bookmarkEnd w:id="4"/>
      <w:r w:rsidRPr="009A41CF">
        <w:rPr>
          <w:rFonts w:ascii="Times New Roman" w:hAnsi="Times New Roman" w:cs="Times New Roman"/>
          <w:sz w:val="28"/>
          <w:szCs w:val="28"/>
          <w:lang w:val="ru-RU"/>
        </w:rPr>
        <w:t>в) порядок обжалования действий (бездействия) должностных лиц органа</w:t>
      </w:r>
      <w:r w:rsidR="00245E96" w:rsidRPr="009A41CF">
        <w:rPr>
          <w:rFonts w:ascii="Times New Roman" w:hAnsi="Times New Roman" w:cs="Times New Roman"/>
          <w:sz w:val="28"/>
          <w:szCs w:val="28"/>
          <w:lang w:val="ru-RU"/>
        </w:rPr>
        <w:t xml:space="preserve"> муниципального контроля</w:t>
      </w:r>
      <w:r w:rsidRPr="009A41CF">
        <w:rPr>
          <w:rFonts w:ascii="Times New Roman" w:hAnsi="Times New Roman" w:cs="Times New Roman"/>
          <w:sz w:val="28"/>
          <w:szCs w:val="28"/>
          <w:lang w:val="ru-RU"/>
        </w:rPr>
        <w:t>;</w:t>
      </w:r>
    </w:p>
    <w:p w:rsidR="004E14AE" w:rsidRPr="009A41CF" w:rsidRDefault="004E14AE" w:rsidP="00F17660">
      <w:pPr>
        <w:spacing w:after="0" w:line="240" w:lineRule="auto"/>
        <w:ind w:firstLine="709"/>
        <w:jc w:val="both"/>
        <w:rPr>
          <w:rFonts w:ascii="Times New Roman" w:hAnsi="Times New Roman" w:cs="Times New Roman"/>
          <w:sz w:val="28"/>
          <w:szCs w:val="28"/>
          <w:lang w:val="ru-RU"/>
        </w:rPr>
      </w:pPr>
      <w:bookmarkStart w:id="6" w:name="sub_10314"/>
      <w:bookmarkEnd w:id="5"/>
      <w:r w:rsidRPr="009A41CF">
        <w:rPr>
          <w:rFonts w:ascii="Times New Roman" w:hAnsi="Times New Roman" w:cs="Times New Roman"/>
          <w:sz w:val="28"/>
          <w:szCs w:val="28"/>
          <w:lang w:val="ru-RU"/>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w:t>
      </w:r>
      <w:r w:rsidR="00245E96" w:rsidRPr="009A41CF">
        <w:rPr>
          <w:rFonts w:ascii="Times New Roman" w:hAnsi="Times New Roman" w:cs="Times New Roman"/>
          <w:sz w:val="28"/>
          <w:szCs w:val="28"/>
          <w:lang w:val="ru-RU"/>
        </w:rPr>
        <w:t>муниципального кон</w:t>
      </w:r>
      <w:r w:rsidR="00534B31" w:rsidRPr="009A41CF">
        <w:rPr>
          <w:rFonts w:ascii="Times New Roman" w:hAnsi="Times New Roman" w:cs="Times New Roman"/>
          <w:sz w:val="28"/>
          <w:szCs w:val="28"/>
          <w:lang w:val="ru-RU"/>
        </w:rPr>
        <w:t>т</w:t>
      </w:r>
      <w:r w:rsidR="00245E96" w:rsidRPr="009A41CF">
        <w:rPr>
          <w:rFonts w:ascii="Times New Roman" w:hAnsi="Times New Roman" w:cs="Times New Roman"/>
          <w:sz w:val="28"/>
          <w:szCs w:val="28"/>
          <w:lang w:val="ru-RU"/>
        </w:rPr>
        <w:t>роля</w:t>
      </w:r>
      <w:r w:rsidRPr="009A41CF">
        <w:rPr>
          <w:rFonts w:ascii="Times New Roman" w:hAnsi="Times New Roman" w:cs="Times New Roman"/>
          <w:sz w:val="28"/>
          <w:szCs w:val="28"/>
          <w:lang w:val="ru-RU"/>
        </w:rPr>
        <w:t xml:space="preserve"> в рамках контрольных мероприятий.</w:t>
      </w:r>
    </w:p>
    <w:p w:rsidR="004E14AE" w:rsidRPr="009A41CF" w:rsidRDefault="004E14AE" w:rsidP="000676E3">
      <w:pPr>
        <w:spacing w:after="0" w:line="240" w:lineRule="auto"/>
        <w:jc w:val="both"/>
        <w:rPr>
          <w:rFonts w:ascii="Times New Roman" w:hAnsi="Times New Roman" w:cs="Times New Roman"/>
          <w:sz w:val="28"/>
          <w:szCs w:val="28"/>
          <w:lang w:val="ru-RU"/>
        </w:rPr>
      </w:pPr>
      <w:bookmarkStart w:id="7" w:name="sub_1032"/>
      <w:bookmarkEnd w:id="6"/>
      <w:r w:rsidRPr="009A41CF">
        <w:rPr>
          <w:rFonts w:ascii="Times New Roman" w:hAnsi="Times New Roman" w:cs="Times New Roman"/>
          <w:sz w:val="28"/>
          <w:szCs w:val="28"/>
          <w:lang w:val="ru-RU"/>
        </w:rPr>
        <w:t xml:space="preserve"> </w:t>
      </w:r>
      <w:r w:rsidR="000676E3" w:rsidRPr="009A41CF">
        <w:rPr>
          <w:rFonts w:ascii="Times New Roman" w:hAnsi="Times New Roman" w:cs="Times New Roman"/>
          <w:sz w:val="28"/>
          <w:szCs w:val="28"/>
          <w:lang w:val="ru-RU"/>
        </w:rPr>
        <w:tab/>
      </w:r>
      <w:r w:rsidRPr="009A41CF">
        <w:rPr>
          <w:rFonts w:ascii="Times New Roman" w:hAnsi="Times New Roman" w:cs="Times New Roman"/>
          <w:sz w:val="28"/>
          <w:szCs w:val="28"/>
          <w:lang w:val="ru-RU"/>
        </w:rPr>
        <w:t>Консультирование в письменной форме осуществляется должностным лицом в следующих случаях:</w:t>
      </w:r>
    </w:p>
    <w:p w:rsidR="004E14AE" w:rsidRPr="009A41CF" w:rsidRDefault="004E14AE" w:rsidP="00F17660">
      <w:pPr>
        <w:spacing w:after="0" w:line="240" w:lineRule="auto"/>
        <w:ind w:firstLine="709"/>
        <w:jc w:val="both"/>
        <w:rPr>
          <w:rFonts w:ascii="Times New Roman" w:hAnsi="Times New Roman" w:cs="Times New Roman"/>
          <w:sz w:val="28"/>
          <w:szCs w:val="28"/>
          <w:lang w:val="ru-RU"/>
        </w:rPr>
      </w:pPr>
      <w:bookmarkStart w:id="8" w:name="sub_10321"/>
      <w:bookmarkEnd w:id="7"/>
      <w:r w:rsidRPr="009A41CF">
        <w:rPr>
          <w:rFonts w:ascii="Times New Roman" w:hAnsi="Times New Roman" w:cs="Times New Roman"/>
          <w:sz w:val="28"/>
          <w:szCs w:val="28"/>
          <w:lang w:val="ru-RU"/>
        </w:rPr>
        <w:t>а) контролируемым лицом представлен письменный запрос о представлении письменного ответа по вопросам консультирования;</w:t>
      </w:r>
    </w:p>
    <w:p w:rsidR="004E14AE" w:rsidRPr="009A41CF" w:rsidRDefault="004E14AE" w:rsidP="00F17660">
      <w:pPr>
        <w:spacing w:after="0" w:line="240" w:lineRule="auto"/>
        <w:ind w:firstLine="709"/>
        <w:jc w:val="both"/>
        <w:rPr>
          <w:rFonts w:ascii="Times New Roman" w:hAnsi="Times New Roman" w:cs="Times New Roman"/>
          <w:sz w:val="28"/>
          <w:szCs w:val="28"/>
          <w:lang w:val="ru-RU"/>
        </w:rPr>
      </w:pPr>
      <w:bookmarkStart w:id="9" w:name="sub_10322"/>
      <w:bookmarkEnd w:id="8"/>
      <w:r w:rsidRPr="009A41CF">
        <w:rPr>
          <w:rFonts w:ascii="Times New Roman" w:hAnsi="Times New Roman" w:cs="Times New Roman"/>
          <w:sz w:val="28"/>
          <w:szCs w:val="28"/>
          <w:lang w:val="ru-RU"/>
        </w:rPr>
        <w:t>б) за время консультирования предоставить ответ на поставленные вопросы невозможно;</w:t>
      </w:r>
    </w:p>
    <w:p w:rsidR="004E14AE" w:rsidRPr="009A41CF" w:rsidRDefault="004E14AE" w:rsidP="00F17660">
      <w:pPr>
        <w:spacing w:after="0" w:line="240" w:lineRule="auto"/>
        <w:ind w:firstLine="709"/>
        <w:jc w:val="both"/>
        <w:rPr>
          <w:rFonts w:ascii="Times New Roman" w:hAnsi="Times New Roman" w:cs="Times New Roman"/>
          <w:sz w:val="28"/>
          <w:szCs w:val="28"/>
          <w:lang w:val="ru-RU"/>
        </w:rPr>
      </w:pPr>
      <w:bookmarkStart w:id="10" w:name="sub_10323"/>
      <w:bookmarkEnd w:id="9"/>
      <w:r w:rsidRPr="009A41CF">
        <w:rPr>
          <w:rFonts w:ascii="Times New Roman" w:hAnsi="Times New Roman" w:cs="Times New Roman"/>
          <w:sz w:val="28"/>
          <w:szCs w:val="28"/>
          <w:lang w:val="ru-RU"/>
        </w:rPr>
        <w:t>в) ответ на поставленные вопросы требует дополнительного запроса сведений.</w:t>
      </w:r>
    </w:p>
    <w:p w:rsidR="00E204A9" w:rsidRPr="009A41CF" w:rsidRDefault="00E204A9" w:rsidP="002B6181">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Профилактический визит проводится должностным лицом в форме</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профилактической</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беседы</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по</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месту</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осуществления</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деятельности</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контролируемого лица либо путем использования видео-конференц-связи.</w:t>
      </w:r>
    </w:p>
    <w:p w:rsidR="00E204A9" w:rsidRPr="009A41CF" w:rsidRDefault="00E204A9" w:rsidP="00E204A9">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Продолжительность профилактического визита составляет не более</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двух часов в течение рабочего дня.</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Должностное лицо проводит обязательный профилактический визит в</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отношении:</w:t>
      </w:r>
    </w:p>
    <w:p w:rsidR="00E204A9" w:rsidRPr="009A41CF" w:rsidRDefault="00E204A9" w:rsidP="006B3430">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1)</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контролируемых</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лиц,</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приступающих</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к</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осуществлению</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деятельности в сфере благоустройства, не позднее чем в течение одного</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года с момента начала такой деятельности (при наличии сведений о начале</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деятельности);</w:t>
      </w:r>
    </w:p>
    <w:p w:rsidR="00E204A9" w:rsidRPr="009A41CF" w:rsidRDefault="00E204A9" w:rsidP="006B3430">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 xml:space="preserve">2) </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объектов контроля, отнесенных к категориям значительного риска,</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в срок не позднее одного года со дня принятия решения об отнесении</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объекта контроля к указанной категории.</w:t>
      </w:r>
    </w:p>
    <w:p w:rsidR="00E204A9" w:rsidRPr="009A41CF" w:rsidRDefault="00E204A9" w:rsidP="00E204A9">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Профилактические визиты проводятся по согласованию с</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контролируемыми лицами.</w:t>
      </w:r>
    </w:p>
    <w:p w:rsidR="00E204A9" w:rsidRPr="009A41CF" w:rsidRDefault="00E204A9" w:rsidP="00DA59FB">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Контрольный</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орган</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направляет</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контролируемому</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лицу</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уведомление о проведении профилактического визита не позднее</w:t>
      </w:r>
      <w:r w:rsidR="0029533F" w:rsidRPr="009A41CF">
        <w:rPr>
          <w:rFonts w:ascii="Times New Roman" w:eastAsia="Times New Roman" w:hAnsi="Times New Roman" w:cs="Times New Roman"/>
          <w:sz w:val="28"/>
          <w:szCs w:val="28"/>
          <w:lang w:val="ru-RU" w:eastAsia="ru-RU"/>
        </w:rPr>
        <w:t>,</w:t>
      </w:r>
      <w:r w:rsidRPr="009A41CF">
        <w:rPr>
          <w:rFonts w:ascii="Times New Roman" w:eastAsia="Times New Roman" w:hAnsi="Times New Roman" w:cs="Times New Roman"/>
          <w:sz w:val="28"/>
          <w:szCs w:val="28"/>
          <w:lang w:val="ru-RU" w:eastAsia="ru-RU"/>
        </w:rPr>
        <w:t xml:space="preserve"> чем за</w:t>
      </w:r>
      <w:r w:rsidR="006B3430"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пять рабочих дней до даты его проведения.</w:t>
      </w:r>
      <w:r w:rsidR="002B6181" w:rsidRPr="009A41CF">
        <w:rPr>
          <w:rFonts w:ascii="Times New Roman" w:eastAsia="Times New Roman" w:hAnsi="Times New Roman" w:cs="Times New Roman"/>
          <w:sz w:val="28"/>
          <w:szCs w:val="28"/>
          <w:lang w:val="ru-RU" w:eastAsia="ru-RU"/>
        </w:rPr>
        <w:t xml:space="preserve"> </w:t>
      </w:r>
    </w:p>
    <w:p w:rsidR="00E204A9" w:rsidRPr="009A41CF" w:rsidRDefault="00E204A9" w:rsidP="00E204A9">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eastAsia="Times New Roman" w:hAnsi="Times New Roman" w:cs="Times New Roman"/>
          <w:sz w:val="28"/>
          <w:szCs w:val="28"/>
          <w:lang w:val="ru-RU" w:eastAsia="ru-RU"/>
        </w:rPr>
        <w:t>Контрольный</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орган</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осуществляет</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учет</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проведенных</w:t>
      </w:r>
      <w:r w:rsidR="002B6181" w:rsidRPr="009A41CF">
        <w:rPr>
          <w:rFonts w:ascii="Times New Roman" w:eastAsia="Times New Roman" w:hAnsi="Times New Roman" w:cs="Times New Roman"/>
          <w:sz w:val="28"/>
          <w:szCs w:val="28"/>
          <w:lang w:val="ru-RU" w:eastAsia="ru-RU"/>
        </w:rPr>
        <w:t xml:space="preserve"> </w:t>
      </w:r>
      <w:r w:rsidRPr="009A41CF">
        <w:rPr>
          <w:rFonts w:ascii="Times New Roman" w:eastAsia="Times New Roman" w:hAnsi="Times New Roman" w:cs="Times New Roman"/>
          <w:sz w:val="28"/>
          <w:szCs w:val="28"/>
          <w:lang w:val="ru-RU" w:eastAsia="ru-RU"/>
        </w:rPr>
        <w:t>профилактических визитов.</w:t>
      </w:r>
    </w:p>
    <w:p w:rsidR="003A3E53" w:rsidRPr="009A41CF" w:rsidRDefault="00E204A9" w:rsidP="003A3E53">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hAnsi="Times New Roman" w:cs="Times New Roman"/>
          <w:sz w:val="28"/>
          <w:szCs w:val="28"/>
          <w:shd w:val="clear" w:color="auto" w:fill="FFFFFF"/>
          <w:lang w:val="ru-RU"/>
        </w:rPr>
        <w:t>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204A9" w:rsidRPr="009A41CF" w:rsidRDefault="00E204A9" w:rsidP="003A3E53">
      <w:pPr>
        <w:widowControl/>
        <w:shd w:val="clear" w:color="auto" w:fill="FFFFFF"/>
        <w:spacing w:after="0" w:line="240" w:lineRule="auto"/>
        <w:ind w:firstLine="720"/>
        <w:jc w:val="both"/>
        <w:rPr>
          <w:rFonts w:ascii="Times New Roman" w:eastAsia="Times New Roman" w:hAnsi="Times New Roman" w:cs="Times New Roman"/>
          <w:sz w:val="28"/>
          <w:szCs w:val="28"/>
          <w:lang w:val="ru-RU" w:eastAsia="ru-RU"/>
        </w:rPr>
      </w:pPr>
      <w:r w:rsidRPr="009A41CF">
        <w:rPr>
          <w:rFonts w:ascii="Times New Roman" w:hAnsi="Times New Roman" w:cs="Times New Roman"/>
          <w:sz w:val="28"/>
          <w:szCs w:val="28"/>
          <w:shd w:val="clear" w:color="auto" w:fill="FFFFFF"/>
          <w:lang w:val="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для принятия решения о проведении контр</w:t>
      </w:r>
      <w:r w:rsidR="0029533F" w:rsidRPr="009A41CF">
        <w:rPr>
          <w:rFonts w:ascii="Times New Roman" w:hAnsi="Times New Roman" w:cs="Times New Roman"/>
          <w:sz w:val="28"/>
          <w:szCs w:val="28"/>
          <w:shd w:val="clear" w:color="auto" w:fill="FFFFFF"/>
          <w:lang w:val="ru-RU"/>
        </w:rPr>
        <w:t>ольных (надзорных) мероприятий.</w:t>
      </w:r>
      <w:r w:rsidR="008F3404" w:rsidRPr="009A41CF">
        <w:rPr>
          <w:rFonts w:ascii="Times New Roman" w:hAnsi="Times New Roman" w:cs="Times New Roman"/>
          <w:sz w:val="28"/>
          <w:szCs w:val="28"/>
          <w:shd w:val="clear" w:color="auto" w:fill="FFFFFF"/>
          <w:lang w:val="ru-RU"/>
        </w:rPr>
        <w:t>».</w:t>
      </w:r>
    </w:p>
    <w:p w:rsidR="004E14AE" w:rsidRPr="009A41CF" w:rsidRDefault="000676E3" w:rsidP="00024D5B">
      <w:pPr>
        <w:spacing w:after="0" w:line="240" w:lineRule="auto"/>
        <w:jc w:val="both"/>
        <w:rPr>
          <w:rFonts w:ascii="Times New Roman" w:hAnsi="Times New Roman" w:cs="Times New Roman"/>
          <w:sz w:val="28"/>
          <w:szCs w:val="28"/>
          <w:lang w:val="ru-RU"/>
        </w:rPr>
      </w:pPr>
      <w:bookmarkStart w:id="11" w:name="sub_1033"/>
      <w:bookmarkEnd w:id="10"/>
      <w:r w:rsidRPr="009A41CF">
        <w:rPr>
          <w:rFonts w:ascii="Times New Roman" w:hAnsi="Times New Roman" w:cs="Times New Roman"/>
          <w:sz w:val="28"/>
          <w:szCs w:val="28"/>
          <w:lang w:val="ru-RU"/>
        </w:rPr>
        <w:lastRenderedPageBreak/>
        <w:tab/>
      </w:r>
      <w:bookmarkEnd w:id="11"/>
    </w:p>
    <w:p w:rsidR="00267FDD" w:rsidRPr="009A41CF" w:rsidRDefault="00F17660" w:rsidP="009A41CF">
      <w:pPr>
        <w:spacing w:before="2" w:after="0" w:line="242" w:lineRule="auto"/>
        <w:ind w:right="47" w:firstLine="720"/>
        <w:jc w:val="both"/>
        <w:rPr>
          <w:rFonts w:ascii="Times New Roman" w:eastAsia="Times New Roman" w:hAnsi="Times New Roman" w:cs="Times New Roman"/>
          <w:sz w:val="28"/>
          <w:szCs w:val="28"/>
          <w:lang w:val="ru-RU"/>
        </w:rPr>
      </w:pPr>
      <w:r w:rsidRPr="009A41CF">
        <w:rPr>
          <w:rFonts w:ascii="Times New Roman" w:eastAsia="Times New Roman" w:hAnsi="Times New Roman" w:cs="Times New Roman"/>
          <w:sz w:val="28"/>
          <w:szCs w:val="28"/>
          <w:lang w:val="ru-RU"/>
        </w:rPr>
        <w:t>3</w:t>
      </w:r>
      <w:r w:rsidR="002D7A96" w:rsidRPr="009A41CF">
        <w:rPr>
          <w:rFonts w:ascii="Times New Roman" w:eastAsia="Times New Roman" w:hAnsi="Times New Roman" w:cs="Times New Roman"/>
          <w:sz w:val="28"/>
          <w:szCs w:val="28"/>
          <w:lang w:val="ru-RU"/>
        </w:rPr>
        <w:t xml:space="preserve">. </w:t>
      </w:r>
      <w:r w:rsidR="00024D5B" w:rsidRPr="009A41CF">
        <w:rPr>
          <w:rFonts w:ascii="Times New Roman" w:eastAsia="Times New Roman" w:hAnsi="Times New Roman" w:cs="Times New Roman"/>
          <w:sz w:val="28"/>
          <w:szCs w:val="28"/>
          <w:lang w:val="ru-RU"/>
        </w:rPr>
        <w:t>В пун</w:t>
      </w:r>
      <w:r w:rsidR="008F3404" w:rsidRPr="009A41CF">
        <w:rPr>
          <w:rFonts w:ascii="Times New Roman" w:eastAsia="Times New Roman" w:hAnsi="Times New Roman" w:cs="Times New Roman"/>
          <w:sz w:val="28"/>
          <w:szCs w:val="28"/>
          <w:lang w:val="ru-RU"/>
        </w:rPr>
        <w:t xml:space="preserve">кте слова </w:t>
      </w:r>
      <w:r w:rsidR="00ED006A" w:rsidRPr="009A41CF">
        <w:rPr>
          <w:rFonts w:ascii="Times New Roman" w:eastAsia="Times New Roman" w:hAnsi="Times New Roman" w:cs="Times New Roman"/>
          <w:sz w:val="28"/>
          <w:szCs w:val="28"/>
          <w:lang w:val="ru-RU"/>
        </w:rPr>
        <w:t>3.</w:t>
      </w:r>
      <w:r w:rsidR="00791342" w:rsidRPr="009A41CF">
        <w:rPr>
          <w:rFonts w:ascii="Times New Roman" w:eastAsia="Times New Roman" w:hAnsi="Times New Roman" w:cs="Times New Roman"/>
          <w:sz w:val="28"/>
          <w:szCs w:val="28"/>
          <w:lang w:val="ru-RU"/>
        </w:rPr>
        <w:t>7</w:t>
      </w:r>
      <w:r w:rsidR="009E299C" w:rsidRPr="009A41CF">
        <w:rPr>
          <w:rFonts w:ascii="Times New Roman" w:eastAsia="Times New Roman" w:hAnsi="Times New Roman" w:cs="Times New Roman"/>
          <w:sz w:val="28"/>
          <w:szCs w:val="28"/>
          <w:lang w:val="ru-RU"/>
        </w:rPr>
        <w:t>.</w:t>
      </w:r>
      <w:r w:rsidR="009E299C" w:rsidRPr="009A41CF">
        <w:rPr>
          <w:rFonts w:ascii="Times New Roman" w:eastAsia="Times New Roman" w:hAnsi="Times New Roman" w:cs="Times New Roman"/>
          <w:spacing w:val="6"/>
          <w:sz w:val="28"/>
          <w:szCs w:val="28"/>
          <w:lang w:val="ru-RU"/>
        </w:rPr>
        <w:t xml:space="preserve"> </w:t>
      </w:r>
      <w:r w:rsidR="008F3404" w:rsidRPr="009A41CF">
        <w:rPr>
          <w:rFonts w:ascii="Times New Roman" w:eastAsia="Times New Roman" w:hAnsi="Times New Roman" w:cs="Times New Roman"/>
          <w:sz w:val="28"/>
          <w:szCs w:val="28"/>
          <w:lang w:val="ru-RU"/>
        </w:rPr>
        <w:t xml:space="preserve"> слова </w:t>
      </w:r>
      <w:r w:rsidR="002D7A96" w:rsidRPr="009A41CF">
        <w:rPr>
          <w:rFonts w:ascii="Times New Roman" w:eastAsia="Times New Roman" w:hAnsi="Times New Roman" w:cs="Times New Roman"/>
          <w:sz w:val="28"/>
          <w:szCs w:val="28"/>
          <w:lang w:val="ru-RU"/>
        </w:rPr>
        <w:t>«</w:t>
      </w:r>
      <w:hyperlink r:id="rId9" w:history="1">
        <w:r w:rsidR="002D7A96" w:rsidRPr="009A41CF">
          <w:rPr>
            <w:rStyle w:val="af0"/>
            <w:rFonts w:ascii="Times New Roman" w:eastAsia="Times New Roman" w:hAnsi="Times New Roman" w:cs="Times New Roman"/>
            <w:color w:val="auto"/>
            <w:sz w:val="28"/>
            <w:szCs w:val="28"/>
          </w:rPr>
          <w:t>http</w:t>
        </w:r>
        <w:r w:rsidR="002D7A96" w:rsidRPr="009A41CF">
          <w:rPr>
            <w:rStyle w:val="af0"/>
            <w:rFonts w:ascii="Times New Roman" w:eastAsia="Times New Roman" w:hAnsi="Times New Roman" w:cs="Times New Roman"/>
            <w:color w:val="auto"/>
            <w:sz w:val="28"/>
            <w:szCs w:val="28"/>
            <w:lang w:val="ru-RU"/>
          </w:rPr>
          <w:t>://</w:t>
        </w:r>
        <w:proofErr w:type="spellStart"/>
        <w:r w:rsidR="002D7A96" w:rsidRPr="009A41CF">
          <w:rPr>
            <w:rStyle w:val="af0"/>
            <w:rFonts w:ascii="Times New Roman" w:eastAsia="Times New Roman" w:hAnsi="Times New Roman" w:cs="Times New Roman"/>
            <w:color w:val="auto"/>
            <w:sz w:val="28"/>
            <w:szCs w:val="28"/>
          </w:rPr>
          <w:t>zamegnaya</w:t>
        </w:r>
        <w:proofErr w:type="spellEnd"/>
        <w:r w:rsidR="002D7A96" w:rsidRPr="009A41CF">
          <w:rPr>
            <w:rStyle w:val="af0"/>
            <w:rFonts w:ascii="Times New Roman" w:eastAsia="Times New Roman" w:hAnsi="Times New Roman" w:cs="Times New Roman"/>
            <w:color w:val="auto"/>
            <w:sz w:val="28"/>
            <w:szCs w:val="28"/>
            <w:lang w:val="ru-RU"/>
          </w:rPr>
          <w:t>.</w:t>
        </w:r>
        <w:proofErr w:type="spellStart"/>
        <w:r w:rsidR="002D7A96" w:rsidRPr="009A41CF">
          <w:rPr>
            <w:rStyle w:val="af0"/>
            <w:rFonts w:ascii="Times New Roman" w:eastAsia="Times New Roman" w:hAnsi="Times New Roman" w:cs="Times New Roman"/>
            <w:color w:val="auto"/>
            <w:sz w:val="28"/>
            <w:szCs w:val="28"/>
          </w:rPr>
          <w:t>ru</w:t>
        </w:r>
        <w:proofErr w:type="spellEnd"/>
        <w:r w:rsidR="002D7A96" w:rsidRPr="009A41CF">
          <w:rPr>
            <w:rStyle w:val="af0"/>
            <w:rFonts w:ascii="Times New Roman" w:eastAsia="Times New Roman" w:hAnsi="Times New Roman" w:cs="Times New Roman"/>
            <w:color w:val="auto"/>
            <w:sz w:val="28"/>
            <w:szCs w:val="28"/>
            <w:lang w:val="ru-RU"/>
          </w:rPr>
          <w:t>/</w:t>
        </w:r>
      </w:hyperlink>
      <w:r w:rsidR="002D7A96" w:rsidRPr="009A41CF">
        <w:rPr>
          <w:rFonts w:ascii="Times New Roman" w:eastAsia="Times New Roman" w:hAnsi="Times New Roman" w:cs="Times New Roman"/>
          <w:sz w:val="28"/>
          <w:szCs w:val="28"/>
          <w:lang w:val="ru-RU"/>
        </w:rPr>
        <w:t xml:space="preserve">» заменить на </w:t>
      </w:r>
      <w:r w:rsidR="00412FCF" w:rsidRPr="009A41CF">
        <w:rPr>
          <w:rFonts w:ascii="Times New Roman" w:eastAsia="Times New Roman" w:hAnsi="Times New Roman" w:cs="Times New Roman"/>
          <w:spacing w:val="5"/>
          <w:sz w:val="28"/>
          <w:szCs w:val="28"/>
          <w:lang w:val="ru-RU"/>
        </w:rPr>
        <w:t xml:space="preserve"> </w:t>
      </w:r>
      <w:r w:rsidR="002D7A96" w:rsidRPr="009A41CF">
        <w:rPr>
          <w:rFonts w:ascii="Times New Roman" w:eastAsia="Times New Roman" w:hAnsi="Times New Roman" w:cs="Times New Roman"/>
          <w:spacing w:val="-4"/>
          <w:sz w:val="28"/>
          <w:szCs w:val="28"/>
          <w:lang w:val="ru-RU"/>
        </w:rPr>
        <w:t xml:space="preserve">слова </w:t>
      </w:r>
      <w:r w:rsidR="002D7A96" w:rsidRPr="009A41CF">
        <w:rPr>
          <w:rFonts w:ascii="Times New Roman" w:eastAsia="Times New Roman" w:hAnsi="Times New Roman" w:cs="Times New Roman"/>
          <w:sz w:val="28"/>
          <w:szCs w:val="28"/>
          <w:lang w:val="ru-RU"/>
        </w:rPr>
        <w:t>«</w:t>
      </w:r>
      <w:hyperlink r:id="rId10" w:history="1">
        <w:r w:rsidR="00A86710" w:rsidRPr="009A41CF">
          <w:rPr>
            <w:rFonts w:ascii="Times New Roman" w:hAnsi="Times New Roman" w:cs="Times New Roman"/>
            <w:bCs/>
            <w:sz w:val="28"/>
            <w:szCs w:val="28"/>
            <w:u w:val="single"/>
            <w:shd w:val="clear" w:color="auto" w:fill="FFFFFF"/>
          </w:rPr>
          <w:t>https</w:t>
        </w:r>
        <w:r w:rsidR="00A86710" w:rsidRPr="009A41CF">
          <w:rPr>
            <w:rFonts w:ascii="Times New Roman" w:hAnsi="Times New Roman" w:cs="Times New Roman"/>
            <w:bCs/>
            <w:sz w:val="28"/>
            <w:szCs w:val="28"/>
            <w:u w:val="single"/>
            <w:shd w:val="clear" w:color="auto" w:fill="FFFFFF"/>
            <w:lang w:val="ru-RU"/>
          </w:rPr>
          <w:t>://</w:t>
        </w:r>
        <w:proofErr w:type="spellStart"/>
        <w:r w:rsidR="00A86710" w:rsidRPr="009A41CF">
          <w:rPr>
            <w:rFonts w:ascii="Times New Roman" w:hAnsi="Times New Roman" w:cs="Times New Roman"/>
            <w:bCs/>
            <w:sz w:val="28"/>
            <w:szCs w:val="28"/>
            <w:u w:val="single"/>
            <w:shd w:val="clear" w:color="auto" w:fill="FFFFFF"/>
          </w:rPr>
          <w:t>nerica</w:t>
        </w:r>
        <w:proofErr w:type="spellEnd"/>
        <w:r w:rsidR="00A86710" w:rsidRPr="009A41CF">
          <w:rPr>
            <w:rFonts w:ascii="Times New Roman" w:hAnsi="Times New Roman" w:cs="Times New Roman"/>
            <w:bCs/>
            <w:sz w:val="28"/>
            <w:szCs w:val="28"/>
            <w:u w:val="single"/>
            <w:shd w:val="clear" w:color="auto" w:fill="FFFFFF"/>
            <w:lang w:val="ru-RU"/>
          </w:rPr>
          <w:t>-</w:t>
        </w:r>
        <w:r w:rsidR="00A86710" w:rsidRPr="009A41CF">
          <w:rPr>
            <w:rFonts w:ascii="Times New Roman" w:hAnsi="Times New Roman" w:cs="Times New Roman"/>
            <w:bCs/>
            <w:sz w:val="28"/>
            <w:szCs w:val="28"/>
            <w:u w:val="single"/>
            <w:shd w:val="clear" w:color="auto" w:fill="FFFFFF"/>
          </w:rPr>
          <w:t>r</w:t>
        </w:r>
        <w:r w:rsidR="00A86710" w:rsidRPr="009A41CF">
          <w:rPr>
            <w:rFonts w:ascii="Times New Roman" w:hAnsi="Times New Roman" w:cs="Times New Roman"/>
            <w:bCs/>
            <w:sz w:val="28"/>
            <w:szCs w:val="28"/>
            <w:u w:val="single"/>
            <w:shd w:val="clear" w:color="auto" w:fill="FFFFFF"/>
            <w:lang w:val="ru-RU"/>
          </w:rPr>
          <w:t>11.</w:t>
        </w:r>
        <w:proofErr w:type="spellStart"/>
        <w:r w:rsidR="00A86710" w:rsidRPr="009A41CF">
          <w:rPr>
            <w:rFonts w:ascii="Times New Roman" w:hAnsi="Times New Roman" w:cs="Times New Roman"/>
            <w:bCs/>
            <w:sz w:val="28"/>
            <w:szCs w:val="28"/>
            <w:u w:val="single"/>
            <w:shd w:val="clear" w:color="auto" w:fill="FFFFFF"/>
          </w:rPr>
          <w:t>gosweb</w:t>
        </w:r>
        <w:proofErr w:type="spellEnd"/>
        <w:r w:rsidR="00A86710" w:rsidRPr="009A41CF">
          <w:rPr>
            <w:rFonts w:ascii="Times New Roman" w:hAnsi="Times New Roman" w:cs="Times New Roman"/>
            <w:bCs/>
            <w:sz w:val="28"/>
            <w:szCs w:val="28"/>
            <w:u w:val="single"/>
            <w:shd w:val="clear" w:color="auto" w:fill="FFFFFF"/>
            <w:lang w:val="ru-RU"/>
          </w:rPr>
          <w:t>.</w:t>
        </w:r>
        <w:proofErr w:type="spellStart"/>
        <w:r w:rsidR="00A86710" w:rsidRPr="009A41CF">
          <w:rPr>
            <w:rFonts w:ascii="Times New Roman" w:hAnsi="Times New Roman" w:cs="Times New Roman"/>
            <w:bCs/>
            <w:sz w:val="28"/>
            <w:szCs w:val="28"/>
            <w:u w:val="single"/>
            <w:shd w:val="clear" w:color="auto" w:fill="FFFFFF"/>
          </w:rPr>
          <w:t>gosuslugi</w:t>
        </w:r>
        <w:proofErr w:type="spellEnd"/>
        <w:r w:rsidR="00A86710" w:rsidRPr="009A41CF">
          <w:rPr>
            <w:rFonts w:ascii="Times New Roman" w:hAnsi="Times New Roman" w:cs="Times New Roman"/>
            <w:bCs/>
            <w:sz w:val="28"/>
            <w:szCs w:val="28"/>
            <w:u w:val="single"/>
            <w:shd w:val="clear" w:color="auto" w:fill="FFFFFF"/>
            <w:lang w:val="ru-RU"/>
          </w:rPr>
          <w:t>.</w:t>
        </w:r>
        <w:proofErr w:type="spellStart"/>
        <w:r w:rsidR="00A86710" w:rsidRPr="009A41CF">
          <w:rPr>
            <w:rFonts w:ascii="Times New Roman" w:hAnsi="Times New Roman" w:cs="Times New Roman"/>
            <w:bCs/>
            <w:sz w:val="28"/>
            <w:szCs w:val="28"/>
            <w:u w:val="single"/>
            <w:shd w:val="clear" w:color="auto" w:fill="FFFFFF"/>
          </w:rPr>
          <w:t>ru</w:t>
        </w:r>
        <w:proofErr w:type="spellEnd"/>
      </w:hyperlink>
      <w:r w:rsidR="002D7A96" w:rsidRPr="009A41CF">
        <w:rPr>
          <w:rFonts w:ascii="Times New Roman" w:hAnsi="Times New Roman" w:cs="Times New Roman"/>
          <w:bCs/>
          <w:sz w:val="28"/>
          <w:szCs w:val="28"/>
          <w:u w:val="single"/>
          <w:shd w:val="clear" w:color="auto" w:fill="FFFFFF"/>
          <w:lang w:val="ru-RU"/>
        </w:rPr>
        <w:t>»</w:t>
      </w:r>
      <w:r w:rsidR="00A86710" w:rsidRPr="009A41CF">
        <w:rPr>
          <w:rFonts w:ascii="Times New Roman" w:hAnsi="Times New Roman" w:cs="Times New Roman"/>
          <w:sz w:val="28"/>
          <w:szCs w:val="28"/>
          <w:lang w:val="ru-RU"/>
        </w:rPr>
        <w:t xml:space="preserve"> </w:t>
      </w:r>
      <w:r w:rsidR="002D7A96" w:rsidRPr="009A41CF">
        <w:rPr>
          <w:rFonts w:ascii="Times New Roman" w:hAnsi="Times New Roman" w:cs="Times New Roman"/>
          <w:sz w:val="28"/>
          <w:szCs w:val="28"/>
          <w:lang w:val="ru-RU"/>
        </w:rPr>
        <w:t>.</w:t>
      </w:r>
      <w:bookmarkStart w:id="12" w:name="_GoBack"/>
      <w:bookmarkEnd w:id="12"/>
    </w:p>
    <w:p w:rsidR="007479F8" w:rsidRPr="009A41CF" w:rsidRDefault="00F17660" w:rsidP="007479F8">
      <w:pPr>
        <w:pStyle w:val="a7"/>
        <w:widowControl/>
        <w:tabs>
          <w:tab w:val="left" w:pos="1134"/>
        </w:tabs>
        <w:ind w:left="0" w:firstLine="720"/>
        <w:jc w:val="both"/>
        <w:rPr>
          <w:rFonts w:ascii="Times New Roman" w:hAnsi="Times New Roman" w:cs="Times New Roman"/>
          <w:sz w:val="28"/>
          <w:szCs w:val="28"/>
          <w:lang w:val="ru-RU"/>
        </w:rPr>
      </w:pPr>
      <w:r w:rsidRPr="009A41CF">
        <w:rPr>
          <w:rFonts w:ascii="Times New Roman" w:hAnsi="Times New Roman" w:cs="Times New Roman"/>
          <w:sz w:val="28"/>
          <w:szCs w:val="28"/>
          <w:lang w:val="ru-RU"/>
        </w:rPr>
        <w:t>4</w:t>
      </w:r>
      <w:r w:rsidR="007479F8" w:rsidRPr="009A41CF">
        <w:rPr>
          <w:rFonts w:ascii="Times New Roman" w:hAnsi="Times New Roman" w:cs="Times New Roman"/>
          <w:sz w:val="28"/>
          <w:szCs w:val="28"/>
          <w:lang w:val="ru-RU"/>
        </w:rPr>
        <w:t>. Приложение № 1 к Положению о муниципальном контроле изложить в новой редакции:</w:t>
      </w:r>
    </w:p>
    <w:p w:rsidR="007479F8" w:rsidRPr="009A41CF" w:rsidRDefault="007479F8" w:rsidP="007479F8">
      <w:pPr>
        <w:spacing w:after="0" w:line="240" w:lineRule="auto"/>
        <w:jc w:val="center"/>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w w:val="101"/>
          <w:sz w:val="28"/>
          <w:szCs w:val="28"/>
          <w:lang w:val="ru-RU"/>
        </w:rPr>
        <w:t xml:space="preserve">«Перечень должностных лиц, уполномоченных осуществлять муниципальный контроль </w:t>
      </w:r>
    </w:p>
    <w:p w:rsidR="007479F8" w:rsidRPr="009A41CF" w:rsidRDefault="007479F8" w:rsidP="007479F8">
      <w:pPr>
        <w:spacing w:before="29" w:after="0" w:line="240" w:lineRule="auto"/>
        <w:ind w:right="204"/>
        <w:jc w:val="both"/>
        <w:rPr>
          <w:rFonts w:ascii="Times New Roman" w:eastAsia="Times New Roman" w:hAnsi="Times New Roman" w:cs="Times New Roman"/>
          <w:spacing w:val="-1"/>
          <w:sz w:val="28"/>
          <w:szCs w:val="28"/>
          <w:lang w:val="ru-RU"/>
        </w:rPr>
      </w:pPr>
    </w:p>
    <w:p w:rsidR="007479F8" w:rsidRPr="009A41CF" w:rsidRDefault="007479F8" w:rsidP="00F17660">
      <w:pPr>
        <w:spacing w:after="0" w:line="240" w:lineRule="auto"/>
        <w:ind w:firstLine="720"/>
        <w:jc w:val="both"/>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spacing w:val="-1"/>
          <w:sz w:val="28"/>
          <w:szCs w:val="28"/>
          <w:lang w:val="ru-RU"/>
        </w:rPr>
        <w:t xml:space="preserve">Должностными лицами органа муниципального контроля, уполномоченными принимать решения о проведении контрольных мероприятий, предусматривающих </w:t>
      </w:r>
      <w:proofErr w:type="gramStart"/>
      <w:r w:rsidRPr="009A41CF">
        <w:rPr>
          <w:rFonts w:ascii="Times New Roman" w:eastAsia="Times New Roman" w:hAnsi="Times New Roman" w:cs="Times New Roman"/>
          <w:spacing w:val="-1"/>
          <w:sz w:val="28"/>
          <w:szCs w:val="28"/>
          <w:lang w:val="ru-RU"/>
        </w:rPr>
        <w:t>взаимодействие  с</w:t>
      </w:r>
      <w:proofErr w:type="gramEnd"/>
      <w:r w:rsidRPr="009A41CF">
        <w:rPr>
          <w:rFonts w:ascii="Times New Roman" w:eastAsia="Times New Roman" w:hAnsi="Times New Roman" w:cs="Times New Roman"/>
          <w:spacing w:val="-1"/>
          <w:sz w:val="28"/>
          <w:szCs w:val="28"/>
          <w:lang w:val="ru-RU"/>
        </w:rPr>
        <w:t xml:space="preserve"> контрольным лицом, а также документарных проверок, являются:</w:t>
      </w:r>
    </w:p>
    <w:p w:rsidR="007479F8" w:rsidRPr="009A41CF" w:rsidRDefault="007479F8" w:rsidP="00F17660">
      <w:pPr>
        <w:spacing w:after="0" w:line="240" w:lineRule="auto"/>
        <w:ind w:firstLine="567"/>
        <w:jc w:val="both"/>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spacing w:val="-1"/>
          <w:sz w:val="28"/>
          <w:szCs w:val="28"/>
          <w:lang w:val="ru-RU"/>
        </w:rPr>
        <w:t>- глава сельского поселения «Нерица»</w:t>
      </w:r>
    </w:p>
    <w:p w:rsidR="007479F8" w:rsidRPr="009A41CF" w:rsidRDefault="007479F8" w:rsidP="00F17660">
      <w:pPr>
        <w:spacing w:after="0" w:line="240" w:lineRule="auto"/>
        <w:ind w:firstLine="567"/>
        <w:jc w:val="both"/>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spacing w:val="-1"/>
          <w:sz w:val="28"/>
          <w:szCs w:val="28"/>
          <w:lang w:val="ru-RU"/>
        </w:rPr>
        <w:t>Должностными лицами, уполномоченными осуществлять муниципальный контроль, являются:</w:t>
      </w:r>
    </w:p>
    <w:p w:rsidR="007479F8" w:rsidRPr="009A41CF" w:rsidRDefault="007479F8" w:rsidP="00F17660">
      <w:pPr>
        <w:spacing w:after="0" w:line="240" w:lineRule="auto"/>
        <w:ind w:firstLine="567"/>
        <w:jc w:val="both"/>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spacing w:val="-1"/>
          <w:sz w:val="28"/>
          <w:szCs w:val="28"/>
          <w:lang w:val="ru-RU"/>
        </w:rPr>
        <w:t>- ведущий эксперт администрации сельского поселения «Нерица»;</w:t>
      </w:r>
    </w:p>
    <w:p w:rsidR="007479F8" w:rsidRPr="009A41CF" w:rsidRDefault="007479F8" w:rsidP="00F17660">
      <w:pPr>
        <w:spacing w:after="0" w:line="240" w:lineRule="auto"/>
        <w:ind w:firstLine="567"/>
        <w:contextualSpacing/>
        <w:jc w:val="both"/>
        <w:rPr>
          <w:rFonts w:ascii="Times New Roman" w:eastAsia="Times New Roman" w:hAnsi="Times New Roman" w:cs="Times New Roman"/>
          <w:spacing w:val="-1"/>
          <w:sz w:val="28"/>
          <w:szCs w:val="28"/>
          <w:lang w:val="ru-RU"/>
        </w:rPr>
      </w:pPr>
      <w:r w:rsidRPr="009A41CF">
        <w:rPr>
          <w:rFonts w:ascii="Times New Roman" w:eastAsia="Times New Roman" w:hAnsi="Times New Roman" w:cs="Times New Roman"/>
          <w:spacing w:val="-1"/>
          <w:sz w:val="28"/>
          <w:szCs w:val="28"/>
          <w:lang w:val="ru-RU"/>
        </w:rPr>
        <w:t>- эксперт отдела землепользования и застройки администрации муниципального района «Усть-Цилемский» (по согласованию).».</w:t>
      </w:r>
    </w:p>
    <w:p w:rsidR="007479F8" w:rsidRPr="009A41CF" w:rsidRDefault="007479F8" w:rsidP="00F17660">
      <w:pPr>
        <w:pStyle w:val="a7"/>
        <w:widowControl/>
        <w:tabs>
          <w:tab w:val="left" w:pos="1134"/>
        </w:tabs>
        <w:ind w:left="0" w:firstLine="567"/>
        <w:jc w:val="both"/>
        <w:rPr>
          <w:rFonts w:ascii="Times New Roman" w:hAnsi="Times New Roman" w:cs="Times New Roman"/>
          <w:sz w:val="28"/>
          <w:szCs w:val="28"/>
          <w:lang w:val="ru-RU"/>
        </w:rPr>
      </w:pPr>
    </w:p>
    <w:sectPr w:rsidR="007479F8" w:rsidRPr="009A41CF" w:rsidSect="003A3E53">
      <w:headerReference w:type="default" r:id="rId11"/>
      <w:pgSz w:w="11900" w:h="16840"/>
      <w:pgMar w:top="426" w:right="1127" w:bottom="709" w:left="1418" w:header="4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31A" w:rsidRDefault="0010531A" w:rsidP="004B56F3">
      <w:pPr>
        <w:spacing w:after="0" w:line="240" w:lineRule="auto"/>
      </w:pPr>
      <w:r>
        <w:separator/>
      </w:r>
    </w:p>
  </w:endnote>
  <w:endnote w:type="continuationSeparator" w:id="0">
    <w:p w:rsidR="0010531A" w:rsidRDefault="0010531A" w:rsidP="004B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31A" w:rsidRDefault="0010531A" w:rsidP="004B56F3">
      <w:pPr>
        <w:spacing w:after="0" w:line="240" w:lineRule="auto"/>
      </w:pPr>
      <w:r>
        <w:separator/>
      </w:r>
    </w:p>
  </w:footnote>
  <w:footnote w:type="continuationSeparator" w:id="0">
    <w:p w:rsidR="0010531A" w:rsidRDefault="0010531A" w:rsidP="004B5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AF0" w:rsidRPr="003A3E53" w:rsidRDefault="002F4AF0">
    <w:pPr>
      <w:spacing w:after="0" w:line="200" w:lineRule="exact"/>
      <w:rPr>
        <w:sz w:val="20"/>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039C5"/>
    <w:multiLevelType w:val="hybridMultilevel"/>
    <w:tmpl w:val="ECAC0E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F0003D"/>
    <w:multiLevelType w:val="hybridMultilevel"/>
    <w:tmpl w:val="ECAC0E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AF1EE7"/>
    <w:multiLevelType w:val="hybridMultilevel"/>
    <w:tmpl w:val="D8D4E0E8"/>
    <w:lvl w:ilvl="0" w:tplc="07B6496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99E4C18"/>
    <w:multiLevelType w:val="hybridMultilevel"/>
    <w:tmpl w:val="959CE51E"/>
    <w:lvl w:ilvl="0" w:tplc="9D26311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4B56F3"/>
    <w:rsid w:val="000030C8"/>
    <w:rsid w:val="00007350"/>
    <w:rsid w:val="00021D39"/>
    <w:rsid w:val="00022AF3"/>
    <w:rsid w:val="00024D5B"/>
    <w:rsid w:val="00034AD0"/>
    <w:rsid w:val="0005152A"/>
    <w:rsid w:val="00052A0C"/>
    <w:rsid w:val="00065A2E"/>
    <w:rsid w:val="000676E3"/>
    <w:rsid w:val="0008045B"/>
    <w:rsid w:val="00094750"/>
    <w:rsid w:val="000C2258"/>
    <w:rsid w:val="000D004B"/>
    <w:rsid w:val="000D08A7"/>
    <w:rsid w:val="000E6154"/>
    <w:rsid w:val="000F25DA"/>
    <w:rsid w:val="0010531A"/>
    <w:rsid w:val="00110067"/>
    <w:rsid w:val="00112B1B"/>
    <w:rsid w:val="00112F67"/>
    <w:rsid w:val="00136352"/>
    <w:rsid w:val="001451A9"/>
    <w:rsid w:val="0014571E"/>
    <w:rsid w:val="0016381D"/>
    <w:rsid w:val="001706E9"/>
    <w:rsid w:val="00180C59"/>
    <w:rsid w:val="001841E3"/>
    <w:rsid w:val="00186CE0"/>
    <w:rsid w:val="00194824"/>
    <w:rsid w:val="001A21F0"/>
    <w:rsid w:val="001B5919"/>
    <w:rsid w:val="001C28C2"/>
    <w:rsid w:val="001D1A03"/>
    <w:rsid w:val="001D1FD1"/>
    <w:rsid w:val="001D314A"/>
    <w:rsid w:val="001D5EC1"/>
    <w:rsid w:val="001E45BB"/>
    <w:rsid w:val="001F318A"/>
    <w:rsid w:val="001F473D"/>
    <w:rsid w:val="002069C1"/>
    <w:rsid w:val="00216563"/>
    <w:rsid w:val="002168A5"/>
    <w:rsid w:val="00217623"/>
    <w:rsid w:val="00222CB6"/>
    <w:rsid w:val="00223CF3"/>
    <w:rsid w:val="002365A3"/>
    <w:rsid w:val="002413F6"/>
    <w:rsid w:val="00245E96"/>
    <w:rsid w:val="002500CF"/>
    <w:rsid w:val="00267FDD"/>
    <w:rsid w:val="00271E4C"/>
    <w:rsid w:val="00275263"/>
    <w:rsid w:val="00282481"/>
    <w:rsid w:val="00284B29"/>
    <w:rsid w:val="00291974"/>
    <w:rsid w:val="0029222E"/>
    <w:rsid w:val="0029533F"/>
    <w:rsid w:val="002A34A0"/>
    <w:rsid w:val="002B6181"/>
    <w:rsid w:val="002D0295"/>
    <w:rsid w:val="002D7A96"/>
    <w:rsid w:val="002E783D"/>
    <w:rsid w:val="002F4AF0"/>
    <w:rsid w:val="00301E98"/>
    <w:rsid w:val="00302B74"/>
    <w:rsid w:val="00307BAB"/>
    <w:rsid w:val="00332230"/>
    <w:rsid w:val="00354B8B"/>
    <w:rsid w:val="00365C56"/>
    <w:rsid w:val="00367958"/>
    <w:rsid w:val="00375972"/>
    <w:rsid w:val="00382C1B"/>
    <w:rsid w:val="00394BD8"/>
    <w:rsid w:val="003A3E53"/>
    <w:rsid w:val="003C6C43"/>
    <w:rsid w:val="003D19E8"/>
    <w:rsid w:val="003D6CBE"/>
    <w:rsid w:val="003E1210"/>
    <w:rsid w:val="003E15F7"/>
    <w:rsid w:val="003E2E8F"/>
    <w:rsid w:val="003E3259"/>
    <w:rsid w:val="003F1928"/>
    <w:rsid w:val="00412FCF"/>
    <w:rsid w:val="00415897"/>
    <w:rsid w:val="00432E12"/>
    <w:rsid w:val="0044033E"/>
    <w:rsid w:val="00452E0C"/>
    <w:rsid w:val="00475AE0"/>
    <w:rsid w:val="00484915"/>
    <w:rsid w:val="00484EEC"/>
    <w:rsid w:val="00486B72"/>
    <w:rsid w:val="00496A8E"/>
    <w:rsid w:val="004B3D78"/>
    <w:rsid w:val="004B56F3"/>
    <w:rsid w:val="004B64DE"/>
    <w:rsid w:val="004E14AE"/>
    <w:rsid w:val="004E17A7"/>
    <w:rsid w:val="004E25F1"/>
    <w:rsid w:val="004E716C"/>
    <w:rsid w:val="004E72A4"/>
    <w:rsid w:val="00502EA2"/>
    <w:rsid w:val="005107A1"/>
    <w:rsid w:val="005109D4"/>
    <w:rsid w:val="005174BE"/>
    <w:rsid w:val="00534B31"/>
    <w:rsid w:val="005362CC"/>
    <w:rsid w:val="00546C59"/>
    <w:rsid w:val="00554482"/>
    <w:rsid w:val="00560406"/>
    <w:rsid w:val="00567ECB"/>
    <w:rsid w:val="005924E7"/>
    <w:rsid w:val="005A0258"/>
    <w:rsid w:val="005A3B40"/>
    <w:rsid w:val="005A4C8F"/>
    <w:rsid w:val="005B5302"/>
    <w:rsid w:val="005F3285"/>
    <w:rsid w:val="00603EB2"/>
    <w:rsid w:val="00607CFD"/>
    <w:rsid w:val="0062025D"/>
    <w:rsid w:val="0062062E"/>
    <w:rsid w:val="00626A88"/>
    <w:rsid w:val="00631C46"/>
    <w:rsid w:val="006450D8"/>
    <w:rsid w:val="00645511"/>
    <w:rsid w:val="00670FF7"/>
    <w:rsid w:val="00680913"/>
    <w:rsid w:val="006921C4"/>
    <w:rsid w:val="00694E71"/>
    <w:rsid w:val="00697F37"/>
    <w:rsid w:val="006A2A1A"/>
    <w:rsid w:val="006B3430"/>
    <w:rsid w:val="006C1CDF"/>
    <w:rsid w:val="006C74E1"/>
    <w:rsid w:val="006D0595"/>
    <w:rsid w:val="006D70BA"/>
    <w:rsid w:val="007146EB"/>
    <w:rsid w:val="00722A7E"/>
    <w:rsid w:val="00723ADF"/>
    <w:rsid w:val="0073297C"/>
    <w:rsid w:val="007345CD"/>
    <w:rsid w:val="00743FF6"/>
    <w:rsid w:val="00745D18"/>
    <w:rsid w:val="007479F8"/>
    <w:rsid w:val="007600EF"/>
    <w:rsid w:val="00774AAB"/>
    <w:rsid w:val="00783E69"/>
    <w:rsid w:val="007851AC"/>
    <w:rsid w:val="00791342"/>
    <w:rsid w:val="007A3990"/>
    <w:rsid w:val="007A5767"/>
    <w:rsid w:val="007B11C9"/>
    <w:rsid w:val="007C7F09"/>
    <w:rsid w:val="007D1A6A"/>
    <w:rsid w:val="007D3D7A"/>
    <w:rsid w:val="007D77FB"/>
    <w:rsid w:val="007E26FA"/>
    <w:rsid w:val="007E2BA1"/>
    <w:rsid w:val="007F08AC"/>
    <w:rsid w:val="007F08CD"/>
    <w:rsid w:val="007F7FF2"/>
    <w:rsid w:val="00803430"/>
    <w:rsid w:val="00813D30"/>
    <w:rsid w:val="0081489C"/>
    <w:rsid w:val="0081701A"/>
    <w:rsid w:val="0083412B"/>
    <w:rsid w:val="00864C42"/>
    <w:rsid w:val="008830C4"/>
    <w:rsid w:val="008854BD"/>
    <w:rsid w:val="00892912"/>
    <w:rsid w:val="008A481B"/>
    <w:rsid w:val="008C6306"/>
    <w:rsid w:val="008C7E5D"/>
    <w:rsid w:val="008E5BC5"/>
    <w:rsid w:val="008F3404"/>
    <w:rsid w:val="009030B9"/>
    <w:rsid w:val="0091279D"/>
    <w:rsid w:val="009162DF"/>
    <w:rsid w:val="009266C8"/>
    <w:rsid w:val="009273C8"/>
    <w:rsid w:val="00935CA3"/>
    <w:rsid w:val="00936D6F"/>
    <w:rsid w:val="00941654"/>
    <w:rsid w:val="00946658"/>
    <w:rsid w:val="00955BF4"/>
    <w:rsid w:val="009965B0"/>
    <w:rsid w:val="009A12E6"/>
    <w:rsid w:val="009A41CF"/>
    <w:rsid w:val="009C3835"/>
    <w:rsid w:val="009C56FD"/>
    <w:rsid w:val="009C6B74"/>
    <w:rsid w:val="009E299C"/>
    <w:rsid w:val="009E4178"/>
    <w:rsid w:val="00A005CF"/>
    <w:rsid w:val="00A1458E"/>
    <w:rsid w:val="00A241FB"/>
    <w:rsid w:val="00A27D94"/>
    <w:rsid w:val="00A558E8"/>
    <w:rsid w:val="00A57976"/>
    <w:rsid w:val="00A638ED"/>
    <w:rsid w:val="00A86710"/>
    <w:rsid w:val="00A906AC"/>
    <w:rsid w:val="00A94727"/>
    <w:rsid w:val="00A947AA"/>
    <w:rsid w:val="00AA29F4"/>
    <w:rsid w:val="00AD0D1F"/>
    <w:rsid w:val="00AD1B30"/>
    <w:rsid w:val="00AD6823"/>
    <w:rsid w:val="00AD7CEF"/>
    <w:rsid w:val="00AF2201"/>
    <w:rsid w:val="00B06286"/>
    <w:rsid w:val="00B25AE0"/>
    <w:rsid w:val="00B36EEA"/>
    <w:rsid w:val="00B43A37"/>
    <w:rsid w:val="00B53837"/>
    <w:rsid w:val="00B61D22"/>
    <w:rsid w:val="00B67119"/>
    <w:rsid w:val="00B7125B"/>
    <w:rsid w:val="00B72F6A"/>
    <w:rsid w:val="00B7569D"/>
    <w:rsid w:val="00B93F43"/>
    <w:rsid w:val="00B94785"/>
    <w:rsid w:val="00BA4A45"/>
    <w:rsid w:val="00BA6A39"/>
    <w:rsid w:val="00BA703C"/>
    <w:rsid w:val="00BB1238"/>
    <w:rsid w:val="00BC12EB"/>
    <w:rsid w:val="00BC7F48"/>
    <w:rsid w:val="00BD3F88"/>
    <w:rsid w:val="00BE046C"/>
    <w:rsid w:val="00BE5C73"/>
    <w:rsid w:val="00BF1C32"/>
    <w:rsid w:val="00C1158C"/>
    <w:rsid w:val="00C11A9D"/>
    <w:rsid w:val="00C13038"/>
    <w:rsid w:val="00C33BDE"/>
    <w:rsid w:val="00C53216"/>
    <w:rsid w:val="00C55A2B"/>
    <w:rsid w:val="00C623F3"/>
    <w:rsid w:val="00C6258D"/>
    <w:rsid w:val="00C7231F"/>
    <w:rsid w:val="00C74704"/>
    <w:rsid w:val="00C752A4"/>
    <w:rsid w:val="00C84408"/>
    <w:rsid w:val="00C8544A"/>
    <w:rsid w:val="00C94C63"/>
    <w:rsid w:val="00CA4B24"/>
    <w:rsid w:val="00CE2841"/>
    <w:rsid w:val="00CE756E"/>
    <w:rsid w:val="00CF0506"/>
    <w:rsid w:val="00CF19B5"/>
    <w:rsid w:val="00CF2428"/>
    <w:rsid w:val="00CF6031"/>
    <w:rsid w:val="00D13543"/>
    <w:rsid w:val="00D24300"/>
    <w:rsid w:val="00D246C8"/>
    <w:rsid w:val="00D337F6"/>
    <w:rsid w:val="00D353E8"/>
    <w:rsid w:val="00D54763"/>
    <w:rsid w:val="00D7398C"/>
    <w:rsid w:val="00D870AA"/>
    <w:rsid w:val="00D93201"/>
    <w:rsid w:val="00DA59FB"/>
    <w:rsid w:val="00DB03FA"/>
    <w:rsid w:val="00DB64A3"/>
    <w:rsid w:val="00DB75D9"/>
    <w:rsid w:val="00DC3CBA"/>
    <w:rsid w:val="00E008B8"/>
    <w:rsid w:val="00E045D6"/>
    <w:rsid w:val="00E06934"/>
    <w:rsid w:val="00E204A9"/>
    <w:rsid w:val="00E30545"/>
    <w:rsid w:val="00E356DA"/>
    <w:rsid w:val="00E422E2"/>
    <w:rsid w:val="00E439DC"/>
    <w:rsid w:val="00E55D1E"/>
    <w:rsid w:val="00E73AED"/>
    <w:rsid w:val="00E74147"/>
    <w:rsid w:val="00EA0B2C"/>
    <w:rsid w:val="00EC111B"/>
    <w:rsid w:val="00ED006A"/>
    <w:rsid w:val="00ED0CDC"/>
    <w:rsid w:val="00ED661E"/>
    <w:rsid w:val="00EF74D5"/>
    <w:rsid w:val="00F01BCC"/>
    <w:rsid w:val="00F11C97"/>
    <w:rsid w:val="00F17660"/>
    <w:rsid w:val="00F23A5E"/>
    <w:rsid w:val="00F5117E"/>
    <w:rsid w:val="00F74E64"/>
    <w:rsid w:val="00F80236"/>
    <w:rsid w:val="00F9616F"/>
    <w:rsid w:val="00FA0D92"/>
    <w:rsid w:val="00FA49FE"/>
    <w:rsid w:val="00FC086A"/>
    <w:rsid w:val="00FC6C83"/>
    <w:rsid w:val="00FC6FC2"/>
    <w:rsid w:val="00FE4868"/>
    <w:rsid w:val="00FE4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707D5"/>
  <w15:docId w15:val="{65EA1611-056F-4744-98A2-C442B07E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80C5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80C59"/>
  </w:style>
  <w:style w:type="paragraph" w:styleId="a5">
    <w:name w:val="footer"/>
    <w:basedOn w:val="a"/>
    <w:link w:val="a6"/>
    <w:uiPriority w:val="99"/>
    <w:semiHidden/>
    <w:unhideWhenUsed/>
    <w:rsid w:val="00180C5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80C59"/>
  </w:style>
  <w:style w:type="paragraph" w:styleId="a7">
    <w:name w:val="List Paragraph"/>
    <w:basedOn w:val="a"/>
    <w:link w:val="a8"/>
    <w:qFormat/>
    <w:rsid w:val="000F25DA"/>
    <w:pPr>
      <w:ind w:left="720"/>
      <w:contextualSpacing/>
    </w:pPr>
  </w:style>
  <w:style w:type="character" w:customStyle="1" w:styleId="a9">
    <w:name w:val="Гипертекстовая ссылка"/>
    <w:basedOn w:val="a0"/>
    <w:uiPriority w:val="99"/>
    <w:rsid w:val="002168A5"/>
    <w:rPr>
      <w:rFonts w:cs="Times New Roman"/>
      <w:color w:val="106BBE"/>
    </w:rPr>
  </w:style>
  <w:style w:type="character" w:customStyle="1" w:styleId="a8">
    <w:name w:val="Абзац списка Знак"/>
    <w:link w:val="a7"/>
    <w:locked/>
    <w:rsid w:val="00B7569D"/>
  </w:style>
  <w:style w:type="table" w:styleId="aa">
    <w:name w:val="Table Grid"/>
    <w:basedOn w:val="a1"/>
    <w:uiPriority w:val="59"/>
    <w:rsid w:val="00EA0B2C"/>
    <w:pPr>
      <w:widowControl/>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1"/>
    <w:rsid w:val="00EA0B2C"/>
    <w:pPr>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character" w:customStyle="1" w:styleId="ConsPlusNormal1">
    <w:name w:val="ConsPlusNormal1"/>
    <w:link w:val="ConsPlusNormal"/>
    <w:locked/>
    <w:rsid w:val="001D1FD1"/>
    <w:rPr>
      <w:rFonts w:ascii="Times New Roman" w:eastAsiaTheme="minorEastAsia" w:hAnsi="Times New Roman" w:cs="Times New Roman"/>
      <w:sz w:val="24"/>
      <w:szCs w:val="24"/>
      <w:lang w:val="ru-RU" w:eastAsia="ru-RU"/>
    </w:rPr>
  </w:style>
  <w:style w:type="paragraph" w:customStyle="1" w:styleId="ConsPlusNonformat">
    <w:name w:val="ConsPlusNonformat"/>
    <w:link w:val="ConsPlusNonformat1"/>
    <w:rsid w:val="00EC111B"/>
    <w:pPr>
      <w:spacing w:after="0" w:line="240" w:lineRule="auto"/>
    </w:pPr>
    <w:rPr>
      <w:rFonts w:ascii="Courier New" w:eastAsia="Times New Roman" w:hAnsi="Courier New" w:cs="Calibri"/>
      <w:color w:val="000000"/>
      <w:lang w:val="ru-RU" w:eastAsia="ru-RU"/>
    </w:rPr>
  </w:style>
  <w:style w:type="character" w:customStyle="1" w:styleId="ConsPlusNonformat1">
    <w:name w:val="ConsPlusNonformat1"/>
    <w:link w:val="ConsPlusNonformat"/>
    <w:locked/>
    <w:rsid w:val="00EC111B"/>
    <w:rPr>
      <w:rFonts w:ascii="Courier New" w:eastAsia="Times New Roman" w:hAnsi="Courier New" w:cs="Calibri"/>
      <w:color w:val="000000"/>
      <w:lang w:val="ru-RU" w:eastAsia="ru-RU"/>
    </w:rPr>
  </w:style>
  <w:style w:type="paragraph" w:styleId="ab">
    <w:name w:val="Body Text Indent"/>
    <w:basedOn w:val="a"/>
    <w:link w:val="ac"/>
    <w:rsid w:val="000D004B"/>
    <w:pPr>
      <w:widowControl/>
      <w:spacing w:after="0" w:line="240" w:lineRule="auto"/>
      <w:ind w:left="360"/>
      <w:jc w:val="both"/>
    </w:pPr>
    <w:rPr>
      <w:rFonts w:ascii="Times New Roman" w:eastAsia="Times New Roman" w:hAnsi="Times New Roman" w:cs="Times New Roman"/>
      <w:sz w:val="28"/>
      <w:szCs w:val="20"/>
      <w:lang w:val="ru-RU" w:eastAsia="ru-RU"/>
    </w:rPr>
  </w:style>
  <w:style w:type="character" w:customStyle="1" w:styleId="ac">
    <w:name w:val="Основной текст с отступом Знак"/>
    <w:basedOn w:val="a0"/>
    <w:link w:val="ab"/>
    <w:rsid w:val="000D004B"/>
    <w:rPr>
      <w:rFonts w:ascii="Times New Roman" w:eastAsia="Times New Roman" w:hAnsi="Times New Roman" w:cs="Times New Roman"/>
      <w:sz w:val="28"/>
      <w:szCs w:val="20"/>
      <w:lang w:val="ru-RU" w:eastAsia="ru-RU"/>
    </w:rPr>
  </w:style>
  <w:style w:type="paragraph" w:styleId="ad">
    <w:name w:val="No Spacing"/>
    <w:uiPriority w:val="1"/>
    <w:qFormat/>
    <w:rsid w:val="0062025D"/>
    <w:pPr>
      <w:spacing w:after="0" w:line="240" w:lineRule="auto"/>
    </w:pPr>
  </w:style>
  <w:style w:type="paragraph" w:styleId="ae">
    <w:name w:val="Balloon Text"/>
    <w:basedOn w:val="a"/>
    <w:link w:val="af"/>
    <w:uiPriority w:val="99"/>
    <w:semiHidden/>
    <w:unhideWhenUsed/>
    <w:rsid w:val="00A241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241FB"/>
    <w:rPr>
      <w:rFonts w:ascii="Tahoma" w:hAnsi="Tahoma" w:cs="Tahoma"/>
      <w:sz w:val="16"/>
      <w:szCs w:val="16"/>
    </w:rPr>
  </w:style>
  <w:style w:type="character" w:styleId="af0">
    <w:name w:val="Hyperlink"/>
    <w:basedOn w:val="a0"/>
    <w:uiPriority w:val="99"/>
    <w:unhideWhenUsed/>
    <w:rsid w:val="00B61D22"/>
    <w:rPr>
      <w:color w:val="0000FF" w:themeColor="hyperlink"/>
      <w:u w:val="single"/>
    </w:rPr>
  </w:style>
  <w:style w:type="paragraph" w:styleId="af1">
    <w:name w:val="Normal (Web)"/>
    <w:basedOn w:val="a"/>
    <w:uiPriority w:val="99"/>
    <w:semiHidden/>
    <w:unhideWhenUsed/>
    <w:rsid w:val="00546C59"/>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729">
      <w:bodyDiv w:val="1"/>
      <w:marLeft w:val="0"/>
      <w:marRight w:val="0"/>
      <w:marTop w:val="0"/>
      <w:marBottom w:val="0"/>
      <w:divBdr>
        <w:top w:val="none" w:sz="0" w:space="0" w:color="auto"/>
        <w:left w:val="none" w:sz="0" w:space="0" w:color="auto"/>
        <w:bottom w:val="none" w:sz="0" w:space="0" w:color="auto"/>
        <w:right w:val="none" w:sz="0" w:space="0" w:color="auto"/>
      </w:divBdr>
    </w:div>
    <w:div w:id="91827402">
      <w:bodyDiv w:val="1"/>
      <w:marLeft w:val="0"/>
      <w:marRight w:val="0"/>
      <w:marTop w:val="0"/>
      <w:marBottom w:val="0"/>
      <w:divBdr>
        <w:top w:val="none" w:sz="0" w:space="0" w:color="auto"/>
        <w:left w:val="none" w:sz="0" w:space="0" w:color="auto"/>
        <w:bottom w:val="none" w:sz="0" w:space="0" w:color="auto"/>
        <w:right w:val="none" w:sz="0" w:space="0" w:color="auto"/>
      </w:divBdr>
    </w:div>
    <w:div w:id="183370762">
      <w:bodyDiv w:val="1"/>
      <w:marLeft w:val="0"/>
      <w:marRight w:val="0"/>
      <w:marTop w:val="0"/>
      <w:marBottom w:val="0"/>
      <w:divBdr>
        <w:top w:val="none" w:sz="0" w:space="0" w:color="auto"/>
        <w:left w:val="none" w:sz="0" w:space="0" w:color="auto"/>
        <w:bottom w:val="none" w:sz="0" w:space="0" w:color="auto"/>
        <w:right w:val="none" w:sz="0" w:space="0" w:color="auto"/>
      </w:divBdr>
    </w:div>
    <w:div w:id="186526771">
      <w:bodyDiv w:val="1"/>
      <w:marLeft w:val="0"/>
      <w:marRight w:val="0"/>
      <w:marTop w:val="0"/>
      <w:marBottom w:val="0"/>
      <w:divBdr>
        <w:top w:val="none" w:sz="0" w:space="0" w:color="auto"/>
        <w:left w:val="none" w:sz="0" w:space="0" w:color="auto"/>
        <w:bottom w:val="none" w:sz="0" w:space="0" w:color="auto"/>
        <w:right w:val="none" w:sz="0" w:space="0" w:color="auto"/>
      </w:divBdr>
    </w:div>
    <w:div w:id="262766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erica-r11.gosweb.gosuslugi.ru/" TargetMode="External"/><Relationship Id="rId4" Type="http://schemas.openxmlformats.org/officeDocument/2006/relationships/settings" Target="settings.xml"/><Relationship Id="rId9" Type="http://schemas.openxmlformats.org/officeDocument/2006/relationships/hyperlink" Target="http://zamegnay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446FA-C700-4CEB-8BCB-7506FC84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1137</Words>
  <Characters>6482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Викторовна</dc:creator>
  <cp:lastModifiedBy>admin</cp:lastModifiedBy>
  <cp:revision>115</cp:revision>
  <cp:lastPrinted>2026-05-15T07:50:00Z</cp:lastPrinted>
  <dcterms:created xsi:type="dcterms:W3CDTF">2021-09-14T08:41:00Z</dcterms:created>
  <dcterms:modified xsi:type="dcterms:W3CDTF">2026-05-15T07:51:00Z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2021-07-20T00:00:00Z</vt:filetime>
  </property>
  <property fmtid="{D5CDD505-2E9C-101B-9397-08002B2CF9AE}" pid="3" name="LastSaved">
    <vt:filetime>2021-08-09T00:00:00Z</vt:filetime>
  </property>
</Properties>
</file>